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02C" w:rsidRPr="003E402C" w:rsidRDefault="00130223" w:rsidP="003E402C">
      <w:pPr>
        <w:pStyle w:val="Header"/>
        <w:tabs>
          <w:tab w:val="clear" w:pos="4320"/>
        </w:tabs>
        <w:jc w:val="center"/>
        <w:rPr>
          <w:rFonts w:ascii="Futura Bk BT" w:hAnsi="Futura Bk BT" w:cs="Arial"/>
          <w:b/>
          <w:sz w:val="26"/>
          <w:szCs w:val="20"/>
        </w:rPr>
      </w:pPr>
      <w:r>
        <w:rPr>
          <w:noProof/>
          <w:lang w:eastAsia="en-U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-149860</wp:posOffset>
            </wp:positionV>
            <wp:extent cx="723900" cy="7239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-111760</wp:posOffset>
            </wp:positionV>
            <wp:extent cx="685800" cy="685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E2E" w:rsidRPr="00D42815">
        <w:rPr>
          <w:rFonts w:ascii="Futura-Bold" w:hAnsi="Futura-Bold" w:cs="Arial"/>
          <w:sz w:val="28"/>
          <w:szCs w:val="20"/>
        </w:rPr>
        <w:t xml:space="preserve">DE LA SALLE UNIVERSITY </w:t>
      </w:r>
      <w:r w:rsidR="00B95E2E" w:rsidRPr="00D42815">
        <w:rPr>
          <w:rFonts w:ascii="Futura-Bold" w:hAnsi="Futura-Bold" w:cs="Arial"/>
          <w:sz w:val="26"/>
          <w:szCs w:val="20"/>
        </w:rPr>
        <w:br/>
      </w:r>
      <w:r w:rsidR="00B95E2E" w:rsidRPr="00D42815">
        <w:rPr>
          <w:rFonts w:ascii="Futura Bk BT" w:hAnsi="Futura Bk BT" w:cs="Arial"/>
          <w:b/>
          <w:sz w:val="26"/>
          <w:szCs w:val="20"/>
        </w:rPr>
        <w:t>College of Science</w:t>
      </w:r>
    </w:p>
    <w:p w:rsidR="00B95E2E" w:rsidRDefault="003E402C" w:rsidP="003E402C">
      <w:pPr>
        <w:pStyle w:val="Header"/>
        <w:tabs>
          <w:tab w:val="clear" w:pos="4320"/>
          <w:tab w:val="clear" w:pos="8640"/>
          <w:tab w:val="left" w:pos="506"/>
        </w:tabs>
        <w:jc w:val="center"/>
        <w:rPr>
          <w:rFonts w:ascii="Futura Bk BT" w:hAnsi="Futura Bk BT" w:cs="Arial"/>
          <w:sz w:val="26"/>
          <w:szCs w:val="20"/>
        </w:rPr>
      </w:pPr>
      <w:r>
        <w:rPr>
          <w:rFonts w:ascii="Futura Bk BT" w:hAnsi="Futura Bk BT" w:cs="Arial"/>
          <w:sz w:val="26"/>
          <w:szCs w:val="20"/>
        </w:rPr>
        <w:t>Biology Department</w:t>
      </w:r>
    </w:p>
    <w:p w:rsidR="003E402C" w:rsidRDefault="003E402C" w:rsidP="00A5546F">
      <w:pPr>
        <w:pStyle w:val="Header"/>
        <w:tabs>
          <w:tab w:val="left" w:pos="506"/>
          <w:tab w:val="center" w:pos="4680"/>
        </w:tabs>
        <w:jc w:val="both"/>
        <w:rPr>
          <w:b/>
          <w:sz w:val="22"/>
          <w:szCs w:val="22"/>
        </w:rPr>
      </w:pPr>
    </w:p>
    <w:p w:rsidR="00B95E2E" w:rsidRPr="00E270FF" w:rsidRDefault="00B95E2E" w:rsidP="00A5546F">
      <w:pPr>
        <w:pStyle w:val="Header"/>
        <w:tabs>
          <w:tab w:val="left" w:pos="506"/>
          <w:tab w:val="center" w:pos="4680"/>
        </w:tabs>
        <w:jc w:val="both"/>
        <w:rPr>
          <w:i/>
          <w:sz w:val="22"/>
          <w:szCs w:val="22"/>
        </w:rPr>
      </w:pPr>
      <w:r w:rsidRPr="003E402C">
        <w:rPr>
          <w:b/>
          <w:sz w:val="22"/>
          <w:szCs w:val="22"/>
        </w:rPr>
        <w:t>LBYBIOJ</w:t>
      </w:r>
      <w:r w:rsidR="00535BBD" w:rsidRPr="003E402C">
        <w:rPr>
          <w:b/>
          <w:sz w:val="22"/>
          <w:szCs w:val="22"/>
        </w:rPr>
        <w:t xml:space="preserve"> </w:t>
      </w:r>
      <w:r w:rsidR="0024655B">
        <w:rPr>
          <w:b/>
          <w:sz w:val="22"/>
          <w:szCs w:val="22"/>
        </w:rPr>
        <w:t>–</w:t>
      </w:r>
      <w:r w:rsidRPr="003E402C">
        <w:rPr>
          <w:b/>
          <w:sz w:val="22"/>
          <w:szCs w:val="22"/>
        </w:rPr>
        <w:t xml:space="preserve"> </w:t>
      </w:r>
      <w:r w:rsidR="0024655B" w:rsidRPr="0024655B">
        <w:rPr>
          <w:sz w:val="22"/>
          <w:szCs w:val="22"/>
        </w:rPr>
        <w:t>Fundamenta</w:t>
      </w:r>
      <w:r w:rsidR="0024655B">
        <w:rPr>
          <w:sz w:val="22"/>
          <w:szCs w:val="22"/>
        </w:rPr>
        <w:t xml:space="preserve">ls in </w:t>
      </w:r>
      <w:r w:rsidRPr="003E402C">
        <w:rPr>
          <w:sz w:val="22"/>
          <w:szCs w:val="22"/>
        </w:rPr>
        <w:t xml:space="preserve">Cell </w:t>
      </w:r>
      <w:r w:rsidR="0024655B">
        <w:rPr>
          <w:sz w:val="22"/>
          <w:szCs w:val="22"/>
        </w:rPr>
        <w:t>and Molecular Biology Techniques</w:t>
      </w:r>
      <w:r w:rsidR="0024655B">
        <w:rPr>
          <w:sz w:val="22"/>
          <w:szCs w:val="22"/>
        </w:rPr>
        <w:tab/>
        <w:t xml:space="preserve">        </w:t>
      </w:r>
      <w:r w:rsidRPr="003E402C">
        <w:rPr>
          <w:sz w:val="22"/>
          <w:szCs w:val="22"/>
        </w:rPr>
        <w:t xml:space="preserve">   </w:t>
      </w:r>
      <w:r w:rsidRPr="003E402C">
        <w:rPr>
          <w:i/>
          <w:sz w:val="22"/>
          <w:szCs w:val="22"/>
        </w:rPr>
        <w:t>Co-requisite</w:t>
      </w:r>
      <w:r w:rsidRPr="003E402C">
        <w:rPr>
          <w:sz w:val="22"/>
          <w:szCs w:val="22"/>
        </w:rPr>
        <w:t>:</w:t>
      </w:r>
      <w:r w:rsidRPr="003E402C">
        <w:rPr>
          <w:i/>
          <w:sz w:val="22"/>
          <w:szCs w:val="22"/>
        </w:rPr>
        <w:t xml:space="preserve">  CELLBIO</w:t>
      </w:r>
      <w:r w:rsidR="00E270FF">
        <w:rPr>
          <w:i/>
          <w:sz w:val="22"/>
          <w:szCs w:val="22"/>
        </w:rPr>
        <w:t>1</w:t>
      </w:r>
    </w:p>
    <w:p w:rsidR="00B95E2E" w:rsidRPr="003E402C" w:rsidRDefault="000D729D" w:rsidP="00A5546F">
      <w:pPr>
        <w:pStyle w:val="Header"/>
        <w:tabs>
          <w:tab w:val="center" w:pos="4680"/>
        </w:tabs>
        <w:ind w:left="1440" w:hanging="1440"/>
        <w:jc w:val="both"/>
        <w:rPr>
          <w:i/>
          <w:sz w:val="22"/>
          <w:szCs w:val="22"/>
        </w:rPr>
      </w:pPr>
      <w:r w:rsidRPr="003E402C">
        <w:rPr>
          <w:i/>
          <w:sz w:val="22"/>
          <w:szCs w:val="22"/>
        </w:rPr>
        <w:t>Prerequisite</w:t>
      </w:r>
      <w:r w:rsidR="00A5546F" w:rsidRPr="003E402C">
        <w:rPr>
          <w:i/>
          <w:sz w:val="22"/>
          <w:szCs w:val="22"/>
        </w:rPr>
        <w:t>:</w:t>
      </w:r>
      <w:r w:rsidR="00A5546F" w:rsidRPr="003E402C">
        <w:rPr>
          <w:i/>
          <w:sz w:val="22"/>
          <w:szCs w:val="22"/>
        </w:rPr>
        <w:tab/>
      </w:r>
      <w:r w:rsidR="00B95E2E" w:rsidRPr="003E402C">
        <w:rPr>
          <w:i/>
          <w:sz w:val="22"/>
          <w:szCs w:val="22"/>
        </w:rPr>
        <w:t>ZOOLONE</w:t>
      </w:r>
      <w:r w:rsidR="00A5546F" w:rsidRPr="003E402C">
        <w:rPr>
          <w:i/>
          <w:sz w:val="22"/>
          <w:szCs w:val="22"/>
        </w:rPr>
        <w:t xml:space="preserve">/LBYBIO1 or </w:t>
      </w:r>
      <w:r w:rsidR="00B95E2E" w:rsidRPr="003E402C">
        <w:rPr>
          <w:i/>
          <w:sz w:val="22"/>
          <w:szCs w:val="22"/>
        </w:rPr>
        <w:t>ZOOLFUN</w:t>
      </w:r>
      <w:r w:rsidR="00A5546F" w:rsidRPr="003E402C">
        <w:rPr>
          <w:i/>
          <w:sz w:val="22"/>
          <w:szCs w:val="22"/>
        </w:rPr>
        <w:t>/</w:t>
      </w:r>
      <w:r w:rsidR="00B95E2E" w:rsidRPr="003E402C">
        <w:rPr>
          <w:i/>
          <w:sz w:val="22"/>
          <w:szCs w:val="22"/>
        </w:rPr>
        <w:t>LBYBIO8,</w:t>
      </w:r>
      <w:r w:rsidR="00A5546F" w:rsidRPr="003E402C">
        <w:rPr>
          <w:i/>
          <w:sz w:val="22"/>
          <w:szCs w:val="22"/>
        </w:rPr>
        <w:t xml:space="preserve"> </w:t>
      </w:r>
      <w:r w:rsidR="00B95E2E" w:rsidRPr="003E402C">
        <w:rPr>
          <w:i/>
          <w:sz w:val="22"/>
          <w:szCs w:val="22"/>
        </w:rPr>
        <w:t>BOTAONE</w:t>
      </w:r>
      <w:r w:rsidR="00A5546F" w:rsidRPr="003E402C">
        <w:rPr>
          <w:i/>
          <w:sz w:val="22"/>
          <w:szCs w:val="22"/>
        </w:rPr>
        <w:t>/</w:t>
      </w:r>
      <w:r w:rsidR="00B95E2E" w:rsidRPr="003E402C">
        <w:rPr>
          <w:i/>
          <w:sz w:val="22"/>
          <w:szCs w:val="22"/>
        </w:rPr>
        <w:t>LBYBIOA</w:t>
      </w:r>
      <w:r w:rsidR="00A5546F" w:rsidRPr="003E402C">
        <w:rPr>
          <w:i/>
          <w:sz w:val="22"/>
          <w:szCs w:val="22"/>
        </w:rPr>
        <w:t xml:space="preserve"> </w:t>
      </w:r>
      <w:proofErr w:type="gramStart"/>
      <w:r w:rsidR="00A5546F" w:rsidRPr="003E402C">
        <w:rPr>
          <w:i/>
          <w:sz w:val="22"/>
          <w:szCs w:val="22"/>
        </w:rPr>
        <w:t xml:space="preserve">or  </w:t>
      </w:r>
      <w:r w:rsidR="00B95E2E" w:rsidRPr="003E402C">
        <w:rPr>
          <w:i/>
          <w:sz w:val="22"/>
          <w:szCs w:val="22"/>
        </w:rPr>
        <w:t>BOTAFUN</w:t>
      </w:r>
      <w:proofErr w:type="gramEnd"/>
      <w:r w:rsidR="00A5546F" w:rsidRPr="003E402C">
        <w:rPr>
          <w:i/>
          <w:sz w:val="22"/>
          <w:szCs w:val="22"/>
        </w:rPr>
        <w:t xml:space="preserve">/LBYBION </w:t>
      </w:r>
      <w:r w:rsidR="00B95E2E" w:rsidRPr="003E402C">
        <w:rPr>
          <w:i/>
          <w:sz w:val="22"/>
          <w:szCs w:val="22"/>
        </w:rPr>
        <w:t>and BIOCHEM</w:t>
      </w:r>
    </w:p>
    <w:p w:rsidR="00B95E2E" w:rsidRPr="003E402C" w:rsidRDefault="00130223" w:rsidP="00A5546F">
      <w:pPr>
        <w:pStyle w:val="Header"/>
        <w:tabs>
          <w:tab w:val="left" w:pos="506"/>
          <w:tab w:val="center" w:pos="4680"/>
        </w:tabs>
        <w:jc w:val="both"/>
        <w:rPr>
          <w:i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6159500" cy="635"/>
                <wp:effectExtent l="19050" t="24130" r="31750" b="5143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BE7D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0;margin-top:.4pt;width:48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" strokecolor="#f2f2f2" strokeweight="3pt">
                <v:shadow on="t" color="#4e6128" opacity=".5" offset="1pt"/>
              </v:shape>
            </w:pict>
          </mc:Fallback>
        </mc:AlternateContent>
      </w:r>
    </w:p>
    <w:p w:rsidR="003E402C" w:rsidRPr="003E402C" w:rsidRDefault="003E402C" w:rsidP="003E402C">
      <w:pPr>
        <w:pStyle w:val="Header"/>
        <w:tabs>
          <w:tab w:val="clear" w:pos="4320"/>
          <w:tab w:val="clear" w:pos="8640"/>
          <w:tab w:val="left" w:pos="180"/>
        </w:tabs>
        <w:jc w:val="both"/>
        <w:rPr>
          <w:b/>
          <w:sz w:val="22"/>
          <w:szCs w:val="22"/>
        </w:rPr>
      </w:pPr>
      <w:r w:rsidRPr="003E402C">
        <w:rPr>
          <w:b/>
          <w:sz w:val="22"/>
          <w:szCs w:val="22"/>
        </w:rPr>
        <w:t>Instructor: ________________________________</w:t>
      </w:r>
      <w:r w:rsidRPr="003E402C">
        <w:rPr>
          <w:b/>
          <w:sz w:val="22"/>
          <w:szCs w:val="22"/>
        </w:rPr>
        <w:tab/>
        <w:t>Contact Details: ________________________</w:t>
      </w:r>
    </w:p>
    <w:p w:rsidR="00236DD5" w:rsidRPr="003E402C" w:rsidRDefault="003E402C" w:rsidP="003E402C">
      <w:pPr>
        <w:pStyle w:val="Header"/>
        <w:tabs>
          <w:tab w:val="clear" w:pos="4320"/>
          <w:tab w:val="clear" w:pos="8640"/>
          <w:tab w:val="left" w:pos="180"/>
        </w:tabs>
        <w:jc w:val="both"/>
        <w:rPr>
          <w:b/>
          <w:sz w:val="22"/>
          <w:szCs w:val="22"/>
        </w:rPr>
      </w:pPr>
      <w:r w:rsidRPr="003E402C">
        <w:rPr>
          <w:b/>
          <w:sz w:val="22"/>
          <w:szCs w:val="22"/>
        </w:rPr>
        <w:t>Consultation Hours: ________________________</w:t>
      </w:r>
      <w:r w:rsidRPr="003E402C">
        <w:rPr>
          <w:b/>
          <w:sz w:val="22"/>
          <w:szCs w:val="22"/>
        </w:rPr>
        <w:tab/>
        <w:t>Class Schedule and Room: _______________</w:t>
      </w:r>
      <w:r w:rsidR="00236DD5" w:rsidRPr="003E402C">
        <w:rPr>
          <w:b/>
          <w:sz w:val="22"/>
          <w:szCs w:val="22"/>
        </w:rPr>
        <w:tab/>
      </w:r>
    </w:p>
    <w:p w:rsidR="009A08CD" w:rsidRPr="00167720" w:rsidRDefault="009A08CD" w:rsidP="00A5546F">
      <w:pPr>
        <w:rPr>
          <w:color w:val="FFFFFF" w:themeColor="background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167720" w:rsidRPr="00167720" w:rsidTr="005A50A9">
        <w:tc>
          <w:tcPr>
            <w:tcW w:w="9576" w:type="dxa"/>
            <w:shd w:val="clear" w:color="auto" w:fill="008000"/>
          </w:tcPr>
          <w:p w:rsidR="00B95E2E" w:rsidRPr="00167720" w:rsidRDefault="00B95E2E" w:rsidP="00A5546F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167720">
              <w:rPr>
                <w:b/>
                <w:color w:val="FFFFFF" w:themeColor="background1"/>
                <w:sz w:val="22"/>
                <w:szCs w:val="22"/>
              </w:rPr>
              <w:t>Course Description</w:t>
            </w:r>
          </w:p>
        </w:tc>
      </w:tr>
    </w:tbl>
    <w:p w:rsidR="00B95E2E" w:rsidRPr="003E402C" w:rsidRDefault="00AC4535" w:rsidP="00A5546F">
      <w:pPr>
        <w:jc w:val="both"/>
        <w:rPr>
          <w:sz w:val="22"/>
          <w:szCs w:val="22"/>
        </w:rPr>
      </w:pPr>
      <w:r>
        <w:rPr>
          <w:sz w:val="22"/>
          <w:szCs w:val="22"/>
        </w:rPr>
        <w:t>Fundamentals in Cell and Molecular Biology Techniques</w:t>
      </w:r>
      <w:r w:rsidR="00B95E2E" w:rsidRPr="003E402C">
        <w:rPr>
          <w:sz w:val="22"/>
          <w:szCs w:val="22"/>
        </w:rPr>
        <w:t xml:space="preserve"> is a </w:t>
      </w:r>
      <w:r w:rsidR="004F4913">
        <w:rPr>
          <w:sz w:val="22"/>
          <w:szCs w:val="22"/>
        </w:rPr>
        <w:t>one</w:t>
      </w:r>
      <w:r w:rsidR="00B95E2E" w:rsidRPr="003E402C">
        <w:rPr>
          <w:sz w:val="22"/>
          <w:szCs w:val="22"/>
        </w:rPr>
        <w:t>-unit laboratory course that supplemen</w:t>
      </w:r>
      <w:r w:rsidR="00236DD5" w:rsidRPr="003E402C">
        <w:rPr>
          <w:sz w:val="22"/>
          <w:szCs w:val="22"/>
        </w:rPr>
        <w:t>ts the CELLBIO</w:t>
      </w:r>
      <w:r w:rsidR="00E270FF">
        <w:rPr>
          <w:sz w:val="22"/>
          <w:szCs w:val="22"/>
        </w:rPr>
        <w:t>1</w:t>
      </w:r>
      <w:r w:rsidR="00236DD5" w:rsidRPr="003E402C">
        <w:rPr>
          <w:sz w:val="22"/>
          <w:szCs w:val="22"/>
        </w:rPr>
        <w:t xml:space="preserve"> lecture course. </w:t>
      </w:r>
      <w:r w:rsidR="00B95E2E" w:rsidRPr="003E402C">
        <w:rPr>
          <w:sz w:val="22"/>
          <w:szCs w:val="22"/>
        </w:rPr>
        <w:t xml:space="preserve">It provides students </w:t>
      </w:r>
      <w:r w:rsidR="00167720">
        <w:rPr>
          <w:sz w:val="22"/>
          <w:szCs w:val="22"/>
        </w:rPr>
        <w:t xml:space="preserve">with </w:t>
      </w:r>
      <w:r w:rsidR="00B95E2E" w:rsidRPr="003E402C">
        <w:rPr>
          <w:sz w:val="22"/>
          <w:szCs w:val="22"/>
        </w:rPr>
        <w:t>hands-on exposure to various techniques employed in</w:t>
      </w:r>
      <w:r w:rsidR="0024655B">
        <w:rPr>
          <w:sz w:val="22"/>
          <w:szCs w:val="22"/>
        </w:rPr>
        <w:t xml:space="preserve"> basic</w:t>
      </w:r>
      <w:r w:rsidR="00B95E2E" w:rsidRPr="003E402C">
        <w:rPr>
          <w:sz w:val="22"/>
          <w:szCs w:val="22"/>
        </w:rPr>
        <w:t xml:space="preserve"> cell and </w:t>
      </w:r>
      <w:r w:rsidR="00236DD5" w:rsidRPr="003E402C">
        <w:rPr>
          <w:sz w:val="22"/>
          <w:szCs w:val="22"/>
        </w:rPr>
        <w:t xml:space="preserve">molecular biology. </w:t>
      </w:r>
      <w:r w:rsidR="00B95E2E" w:rsidRPr="003E402C">
        <w:rPr>
          <w:sz w:val="22"/>
          <w:szCs w:val="22"/>
        </w:rPr>
        <w:t>The theoretical background behind the techniques and their applications are covered in the course.</w:t>
      </w:r>
    </w:p>
    <w:p w:rsidR="00B95E2E" w:rsidRPr="00167720" w:rsidRDefault="00B95E2E" w:rsidP="00A5546F">
      <w:pPr>
        <w:rPr>
          <w:color w:val="FFFFFF" w:themeColor="background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167720" w:rsidRPr="00167720" w:rsidTr="005A50A9">
        <w:tc>
          <w:tcPr>
            <w:tcW w:w="9576" w:type="dxa"/>
            <w:shd w:val="clear" w:color="auto" w:fill="008000"/>
          </w:tcPr>
          <w:p w:rsidR="00B95E2E" w:rsidRPr="00167720" w:rsidRDefault="00B95E2E" w:rsidP="00A5546F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167720">
              <w:rPr>
                <w:b/>
                <w:color w:val="FFFFFF" w:themeColor="background1"/>
                <w:sz w:val="22"/>
                <w:szCs w:val="22"/>
              </w:rPr>
              <w:t>Learning Outcomes</w:t>
            </w:r>
          </w:p>
        </w:tc>
      </w:tr>
    </w:tbl>
    <w:p w:rsidR="00B95E2E" w:rsidRPr="003E402C" w:rsidRDefault="00B95E2E" w:rsidP="00A5546F">
      <w:pPr>
        <w:jc w:val="both"/>
        <w:rPr>
          <w:b/>
          <w:sz w:val="22"/>
          <w:szCs w:val="22"/>
        </w:rPr>
      </w:pPr>
      <w:r w:rsidRPr="003E402C">
        <w:rPr>
          <w:sz w:val="20"/>
          <w:szCs w:val="20"/>
        </w:rPr>
        <w:t xml:space="preserve">On completion of this course, the student is expected to present the following learning outcomes in line with </w:t>
      </w:r>
      <w:r w:rsidRPr="003E402C">
        <w:rPr>
          <w:sz w:val="22"/>
          <w:szCs w:val="22"/>
        </w:rPr>
        <w:t>the Expected Lasallian Graduate Attributes (ELGA)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101"/>
      </w:tblGrid>
      <w:tr w:rsidR="00B95E2E" w:rsidRPr="005A50A9" w:rsidTr="005A50A9">
        <w:trPr>
          <w:trHeight w:val="213"/>
        </w:trPr>
        <w:tc>
          <w:tcPr>
            <w:tcW w:w="4338" w:type="dxa"/>
            <w:shd w:val="clear" w:color="auto" w:fill="auto"/>
          </w:tcPr>
          <w:p w:rsidR="00B95E2E" w:rsidRPr="005A50A9" w:rsidRDefault="00B95E2E" w:rsidP="005A50A9">
            <w:pPr>
              <w:jc w:val="center"/>
              <w:rPr>
                <w:b/>
                <w:sz w:val="22"/>
                <w:szCs w:val="22"/>
              </w:rPr>
            </w:pPr>
            <w:r w:rsidRPr="005A50A9">
              <w:rPr>
                <w:b/>
                <w:sz w:val="22"/>
                <w:szCs w:val="22"/>
              </w:rPr>
              <w:t>ELGA</w:t>
            </w:r>
          </w:p>
        </w:tc>
        <w:tc>
          <w:tcPr>
            <w:tcW w:w="5219" w:type="dxa"/>
            <w:shd w:val="clear" w:color="auto" w:fill="auto"/>
          </w:tcPr>
          <w:p w:rsidR="00B95E2E" w:rsidRPr="005A50A9" w:rsidRDefault="00B95E2E" w:rsidP="005A50A9">
            <w:pPr>
              <w:jc w:val="center"/>
              <w:rPr>
                <w:b/>
                <w:sz w:val="22"/>
                <w:szCs w:val="22"/>
              </w:rPr>
            </w:pPr>
            <w:r w:rsidRPr="005A50A9">
              <w:rPr>
                <w:b/>
                <w:sz w:val="22"/>
                <w:szCs w:val="22"/>
              </w:rPr>
              <w:t>Learning Outcome</w:t>
            </w:r>
          </w:p>
        </w:tc>
      </w:tr>
      <w:tr w:rsidR="00B95E2E" w:rsidRPr="005A50A9" w:rsidTr="005A50A9">
        <w:trPr>
          <w:trHeight w:val="989"/>
        </w:trPr>
        <w:tc>
          <w:tcPr>
            <w:tcW w:w="4338" w:type="dxa"/>
            <w:shd w:val="clear" w:color="auto" w:fill="auto"/>
          </w:tcPr>
          <w:p w:rsidR="00B95E2E" w:rsidRPr="005A50A9" w:rsidRDefault="00B95E2E" w:rsidP="00A5546F">
            <w:pPr>
              <w:rPr>
                <w:sz w:val="22"/>
                <w:szCs w:val="22"/>
              </w:rPr>
            </w:pPr>
            <w:r w:rsidRPr="005A50A9">
              <w:rPr>
                <w:sz w:val="22"/>
                <w:szCs w:val="22"/>
              </w:rPr>
              <w:t>Critical and Creative Thinker</w:t>
            </w:r>
          </w:p>
          <w:p w:rsidR="00B95E2E" w:rsidRPr="005A50A9" w:rsidRDefault="00B95E2E" w:rsidP="00A5546F">
            <w:pPr>
              <w:rPr>
                <w:sz w:val="22"/>
                <w:szCs w:val="22"/>
              </w:rPr>
            </w:pPr>
            <w:r w:rsidRPr="005A50A9">
              <w:rPr>
                <w:sz w:val="22"/>
                <w:szCs w:val="22"/>
              </w:rPr>
              <w:t>Effective Communicator</w:t>
            </w:r>
          </w:p>
          <w:p w:rsidR="00B95E2E" w:rsidRPr="005A50A9" w:rsidRDefault="00B95E2E" w:rsidP="00A5546F">
            <w:pPr>
              <w:rPr>
                <w:sz w:val="22"/>
                <w:szCs w:val="22"/>
              </w:rPr>
            </w:pPr>
            <w:r w:rsidRPr="005A50A9">
              <w:rPr>
                <w:sz w:val="22"/>
                <w:szCs w:val="22"/>
              </w:rPr>
              <w:t>Lifelong Learner</w:t>
            </w:r>
          </w:p>
          <w:p w:rsidR="00B95E2E" w:rsidRPr="005A50A9" w:rsidRDefault="00B95E2E" w:rsidP="00A5546F">
            <w:pPr>
              <w:rPr>
                <w:sz w:val="22"/>
                <w:szCs w:val="22"/>
              </w:rPr>
            </w:pPr>
            <w:r w:rsidRPr="005A50A9">
              <w:rPr>
                <w:sz w:val="22"/>
                <w:szCs w:val="22"/>
              </w:rPr>
              <w:t>Service-Driven Citizen</w:t>
            </w:r>
          </w:p>
        </w:tc>
        <w:tc>
          <w:tcPr>
            <w:tcW w:w="5219" w:type="dxa"/>
            <w:shd w:val="clear" w:color="auto" w:fill="auto"/>
          </w:tcPr>
          <w:p w:rsidR="00B95E2E" w:rsidRPr="005A50A9" w:rsidRDefault="00B81C50" w:rsidP="00167720">
            <w:pPr>
              <w:jc w:val="both"/>
              <w:rPr>
                <w:sz w:val="22"/>
                <w:szCs w:val="22"/>
              </w:rPr>
            </w:pPr>
            <w:r w:rsidRPr="005A50A9">
              <w:rPr>
                <w:sz w:val="22"/>
                <w:szCs w:val="22"/>
              </w:rPr>
              <w:t>On completion of the course, the student is expected to</w:t>
            </w:r>
            <w:r w:rsidR="00167720">
              <w:rPr>
                <w:sz w:val="22"/>
                <w:szCs w:val="22"/>
              </w:rPr>
              <w:t xml:space="preserve"> be able to:</w:t>
            </w:r>
            <w:r w:rsidRPr="005A50A9">
              <w:rPr>
                <w:sz w:val="22"/>
                <w:szCs w:val="22"/>
              </w:rPr>
              <w:t xml:space="preserve"> discuss the theoretical framework behind the laboratory techniques routinely performed in cell and molecular biology stu</w:t>
            </w:r>
            <w:r w:rsidR="00167720">
              <w:rPr>
                <w:sz w:val="22"/>
                <w:szCs w:val="22"/>
              </w:rPr>
              <w:t>dies;</w:t>
            </w:r>
            <w:r w:rsidRPr="005A50A9">
              <w:rPr>
                <w:sz w:val="22"/>
                <w:szCs w:val="22"/>
              </w:rPr>
              <w:t xml:space="preserve"> perform </w:t>
            </w:r>
            <w:r w:rsidR="00167720">
              <w:rPr>
                <w:sz w:val="22"/>
                <w:szCs w:val="22"/>
              </w:rPr>
              <w:t xml:space="preserve">the assay procedures independently; </w:t>
            </w:r>
            <w:r w:rsidRPr="005A50A9">
              <w:rPr>
                <w:sz w:val="22"/>
                <w:szCs w:val="22"/>
              </w:rPr>
              <w:t>provide examples of specific biological problems where techniques learned in the course have potential and practical applications.</w:t>
            </w:r>
          </w:p>
        </w:tc>
      </w:tr>
    </w:tbl>
    <w:p w:rsidR="00B95E2E" w:rsidRPr="003E402C" w:rsidRDefault="00B95E2E" w:rsidP="00A5546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C30EB" w:rsidRPr="003E402C" w:rsidTr="005A50A9">
        <w:tc>
          <w:tcPr>
            <w:tcW w:w="9576" w:type="dxa"/>
            <w:shd w:val="clear" w:color="auto" w:fill="008000"/>
          </w:tcPr>
          <w:p w:rsidR="007C30EB" w:rsidRPr="00167720" w:rsidRDefault="007C30EB" w:rsidP="00A5546F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167720">
              <w:rPr>
                <w:b/>
                <w:color w:val="FFFFFF" w:themeColor="background1"/>
                <w:sz w:val="22"/>
                <w:szCs w:val="22"/>
              </w:rPr>
              <w:t>Final Course Output</w:t>
            </w:r>
          </w:p>
        </w:tc>
      </w:tr>
    </w:tbl>
    <w:p w:rsidR="007C30EB" w:rsidRPr="003E402C" w:rsidRDefault="007C30EB" w:rsidP="00A5546F">
      <w:pPr>
        <w:rPr>
          <w:b/>
          <w:sz w:val="20"/>
          <w:szCs w:val="20"/>
        </w:rPr>
      </w:pPr>
      <w:r w:rsidRPr="003E402C">
        <w:rPr>
          <w:sz w:val="20"/>
          <w:szCs w:val="20"/>
        </w:rPr>
        <w:t>As evidence of attaining the above learning outcomes, the student is required to submit the following during the indicated dates of the term.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3047"/>
        <w:gridCol w:w="2160"/>
      </w:tblGrid>
      <w:tr w:rsidR="007C30EB" w:rsidRPr="005A50A9" w:rsidTr="005A50A9">
        <w:trPr>
          <w:trHeight w:val="111"/>
        </w:trPr>
        <w:tc>
          <w:tcPr>
            <w:tcW w:w="4351" w:type="dxa"/>
            <w:shd w:val="clear" w:color="auto" w:fill="auto"/>
          </w:tcPr>
          <w:p w:rsidR="007C30EB" w:rsidRPr="005A50A9" w:rsidRDefault="007C30EB" w:rsidP="005A50A9">
            <w:pPr>
              <w:jc w:val="center"/>
              <w:rPr>
                <w:b/>
                <w:sz w:val="20"/>
                <w:szCs w:val="20"/>
              </w:rPr>
            </w:pPr>
            <w:r w:rsidRPr="005A50A9">
              <w:rPr>
                <w:b/>
                <w:sz w:val="20"/>
                <w:szCs w:val="20"/>
              </w:rPr>
              <w:t>Learning Outcome</w:t>
            </w:r>
          </w:p>
        </w:tc>
        <w:tc>
          <w:tcPr>
            <w:tcW w:w="3047" w:type="dxa"/>
            <w:shd w:val="clear" w:color="auto" w:fill="auto"/>
          </w:tcPr>
          <w:p w:rsidR="007C30EB" w:rsidRPr="005A50A9" w:rsidRDefault="007C30EB" w:rsidP="005A50A9">
            <w:pPr>
              <w:jc w:val="center"/>
              <w:rPr>
                <w:b/>
                <w:sz w:val="20"/>
                <w:szCs w:val="20"/>
              </w:rPr>
            </w:pPr>
            <w:r w:rsidRPr="005A50A9">
              <w:rPr>
                <w:b/>
                <w:sz w:val="20"/>
                <w:szCs w:val="20"/>
              </w:rPr>
              <w:t>Required Output</w:t>
            </w:r>
          </w:p>
        </w:tc>
        <w:tc>
          <w:tcPr>
            <w:tcW w:w="2160" w:type="dxa"/>
            <w:shd w:val="clear" w:color="auto" w:fill="auto"/>
          </w:tcPr>
          <w:p w:rsidR="007C30EB" w:rsidRPr="005A50A9" w:rsidRDefault="007C30EB" w:rsidP="005A50A9">
            <w:pPr>
              <w:jc w:val="center"/>
              <w:rPr>
                <w:b/>
                <w:sz w:val="20"/>
                <w:szCs w:val="20"/>
              </w:rPr>
            </w:pPr>
            <w:r w:rsidRPr="005A50A9">
              <w:rPr>
                <w:b/>
                <w:sz w:val="20"/>
                <w:szCs w:val="20"/>
              </w:rPr>
              <w:t>Due Date (Week</w:t>
            </w:r>
            <w:r w:rsidR="00B81C50" w:rsidRPr="005A50A9">
              <w:rPr>
                <w:b/>
                <w:sz w:val="20"/>
                <w:szCs w:val="20"/>
              </w:rPr>
              <w:t xml:space="preserve"> #)</w:t>
            </w:r>
          </w:p>
        </w:tc>
      </w:tr>
      <w:tr w:rsidR="007C30EB" w:rsidRPr="005A50A9" w:rsidTr="005A50A9">
        <w:trPr>
          <w:trHeight w:val="593"/>
        </w:trPr>
        <w:tc>
          <w:tcPr>
            <w:tcW w:w="4351" w:type="dxa"/>
            <w:vMerge w:val="restart"/>
            <w:shd w:val="clear" w:color="auto" w:fill="auto"/>
          </w:tcPr>
          <w:p w:rsidR="007C30EB" w:rsidRPr="005A50A9" w:rsidRDefault="00B81C50" w:rsidP="00167720">
            <w:pPr>
              <w:jc w:val="both"/>
              <w:rPr>
                <w:sz w:val="22"/>
                <w:szCs w:val="22"/>
              </w:rPr>
            </w:pPr>
            <w:r w:rsidRPr="005A50A9">
              <w:rPr>
                <w:sz w:val="22"/>
                <w:szCs w:val="22"/>
              </w:rPr>
              <w:t>On completion of the course, the student is expected to</w:t>
            </w:r>
            <w:r w:rsidR="00167720">
              <w:rPr>
                <w:sz w:val="22"/>
                <w:szCs w:val="22"/>
              </w:rPr>
              <w:t xml:space="preserve"> be able to:</w:t>
            </w:r>
            <w:r w:rsidRPr="005A50A9">
              <w:rPr>
                <w:sz w:val="22"/>
                <w:szCs w:val="22"/>
              </w:rPr>
              <w:t xml:space="preserve"> discuss the theoretical framework behind the laboratory techniques routinely performed in cel</w:t>
            </w:r>
            <w:r w:rsidR="00167720">
              <w:rPr>
                <w:sz w:val="22"/>
                <w:szCs w:val="22"/>
              </w:rPr>
              <w:t>l and molecular biology studies</w:t>
            </w:r>
            <w:proofErr w:type="gramStart"/>
            <w:r w:rsidR="00167720">
              <w:rPr>
                <w:sz w:val="22"/>
                <w:szCs w:val="22"/>
              </w:rPr>
              <w:t xml:space="preserve">;  </w:t>
            </w:r>
            <w:r w:rsidRPr="005A50A9">
              <w:rPr>
                <w:sz w:val="22"/>
                <w:szCs w:val="22"/>
              </w:rPr>
              <w:t>perform</w:t>
            </w:r>
            <w:proofErr w:type="gramEnd"/>
            <w:r w:rsidRPr="005A50A9">
              <w:rPr>
                <w:sz w:val="22"/>
                <w:szCs w:val="22"/>
              </w:rPr>
              <w:t xml:space="preserve"> </w:t>
            </w:r>
            <w:r w:rsidR="00167720">
              <w:rPr>
                <w:sz w:val="22"/>
                <w:szCs w:val="22"/>
              </w:rPr>
              <w:t>the assay procedures independently;</w:t>
            </w:r>
            <w:r w:rsidR="00FF469C">
              <w:rPr>
                <w:sz w:val="22"/>
                <w:szCs w:val="22"/>
              </w:rPr>
              <w:t xml:space="preserve"> </w:t>
            </w:r>
            <w:r w:rsidRPr="005A50A9">
              <w:rPr>
                <w:sz w:val="22"/>
                <w:szCs w:val="22"/>
              </w:rPr>
              <w:t xml:space="preserve"> provide examples of specific biological problems where techniques learned in the course have potential and practical applications.</w:t>
            </w:r>
          </w:p>
        </w:tc>
        <w:tc>
          <w:tcPr>
            <w:tcW w:w="3047" w:type="dxa"/>
            <w:shd w:val="clear" w:color="auto" w:fill="auto"/>
          </w:tcPr>
          <w:p w:rsidR="007C30EB" w:rsidRPr="005A50A9" w:rsidRDefault="00B81C50" w:rsidP="00A5546F">
            <w:pPr>
              <w:rPr>
                <w:sz w:val="20"/>
                <w:szCs w:val="20"/>
              </w:rPr>
            </w:pPr>
            <w:r w:rsidRPr="005A50A9">
              <w:rPr>
                <w:sz w:val="20"/>
                <w:szCs w:val="20"/>
              </w:rPr>
              <w:t>Pre-lab Journal</w:t>
            </w:r>
          </w:p>
        </w:tc>
        <w:tc>
          <w:tcPr>
            <w:tcW w:w="2160" w:type="dxa"/>
            <w:shd w:val="clear" w:color="auto" w:fill="auto"/>
          </w:tcPr>
          <w:p w:rsidR="007C30EB" w:rsidRPr="005A50A9" w:rsidRDefault="00B81C50" w:rsidP="005A50A9">
            <w:pPr>
              <w:jc w:val="center"/>
              <w:rPr>
                <w:sz w:val="20"/>
                <w:szCs w:val="20"/>
              </w:rPr>
            </w:pPr>
            <w:r w:rsidRPr="005A50A9">
              <w:rPr>
                <w:sz w:val="20"/>
                <w:szCs w:val="20"/>
              </w:rPr>
              <w:t xml:space="preserve">2 working days prior to lab </w:t>
            </w:r>
            <w:r w:rsidR="00286009" w:rsidRPr="005A50A9">
              <w:rPr>
                <w:sz w:val="20"/>
                <w:szCs w:val="20"/>
              </w:rPr>
              <w:t>meeting</w:t>
            </w:r>
          </w:p>
        </w:tc>
      </w:tr>
      <w:tr w:rsidR="00B81C50" w:rsidRPr="005A50A9" w:rsidTr="005A50A9">
        <w:trPr>
          <w:trHeight w:val="1491"/>
        </w:trPr>
        <w:tc>
          <w:tcPr>
            <w:tcW w:w="4351" w:type="dxa"/>
            <w:vMerge/>
            <w:shd w:val="clear" w:color="auto" w:fill="auto"/>
            <w:vAlign w:val="center"/>
          </w:tcPr>
          <w:p w:rsidR="00B81C50" w:rsidRPr="005A50A9" w:rsidRDefault="00B81C50" w:rsidP="00A5546F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shd w:val="clear" w:color="auto" w:fill="auto"/>
          </w:tcPr>
          <w:p w:rsidR="00B81C50" w:rsidRPr="005A50A9" w:rsidRDefault="00B81C50" w:rsidP="00A5546F">
            <w:pPr>
              <w:rPr>
                <w:sz w:val="20"/>
                <w:szCs w:val="20"/>
              </w:rPr>
            </w:pPr>
            <w:r w:rsidRPr="005A50A9">
              <w:rPr>
                <w:sz w:val="20"/>
                <w:szCs w:val="20"/>
              </w:rPr>
              <w:t>Final Report</w:t>
            </w:r>
          </w:p>
        </w:tc>
        <w:tc>
          <w:tcPr>
            <w:tcW w:w="2160" w:type="dxa"/>
            <w:shd w:val="clear" w:color="auto" w:fill="auto"/>
          </w:tcPr>
          <w:p w:rsidR="00B81C50" w:rsidRPr="005A50A9" w:rsidRDefault="00B81C50" w:rsidP="005A50A9">
            <w:pPr>
              <w:jc w:val="center"/>
              <w:rPr>
                <w:sz w:val="20"/>
                <w:szCs w:val="20"/>
              </w:rPr>
            </w:pPr>
            <w:r w:rsidRPr="005A50A9">
              <w:rPr>
                <w:sz w:val="20"/>
                <w:szCs w:val="20"/>
              </w:rPr>
              <w:t>3 working days after performance of lab exercise</w:t>
            </w:r>
          </w:p>
        </w:tc>
      </w:tr>
    </w:tbl>
    <w:p w:rsidR="007C30EB" w:rsidRPr="003E402C" w:rsidRDefault="007C30EB" w:rsidP="00A5546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C30EB" w:rsidRPr="005A50A9" w:rsidTr="005A50A9">
        <w:tc>
          <w:tcPr>
            <w:tcW w:w="9576" w:type="dxa"/>
            <w:shd w:val="clear" w:color="auto" w:fill="008000"/>
          </w:tcPr>
          <w:p w:rsidR="007C30EB" w:rsidRPr="00167720" w:rsidRDefault="00723F4C" w:rsidP="00A5546F">
            <w:pPr>
              <w:rPr>
                <w:b/>
                <w:color w:val="FFFFFF" w:themeColor="background1"/>
              </w:rPr>
            </w:pPr>
            <w:r w:rsidRPr="00167720">
              <w:rPr>
                <w:b/>
                <w:color w:val="FFFFFF" w:themeColor="background1"/>
              </w:rPr>
              <w:t>Rubric for A</w:t>
            </w:r>
            <w:r w:rsidR="007C30EB" w:rsidRPr="00167720">
              <w:rPr>
                <w:b/>
                <w:color w:val="FFFFFF" w:themeColor="background1"/>
              </w:rPr>
              <w:t>ssessment</w:t>
            </w:r>
          </w:p>
        </w:tc>
      </w:tr>
    </w:tbl>
    <w:p w:rsidR="007963FF" w:rsidRPr="003E402C" w:rsidRDefault="007963FF" w:rsidP="00A5546F"/>
    <w:p w:rsidR="007963FF" w:rsidRPr="003E402C" w:rsidRDefault="007963FF" w:rsidP="00A5546F">
      <w:pPr>
        <w:rPr>
          <w:b/>
          <w:sz w:val="22"/>
        </w:rPr>
      </w:pPr>
      <w:r w:rsidRPr="003E402C">
        <w:rPr>
          <w:b/>
          <w:sz w:val="22"/>
        </w:rPr>
        <w:t>Pre</w:t>
      </w:r>
      <w:r w:rsidR="00723F4C" w:rsidRPr="003E402C">
        <w:rPr>
          <w:b/>
          <w:sz w:val="22"/>
        </w:rPr>
        <w:t>- Laboratory Report</w:t>
      </w:r>
      <w:r w:rsidR="00845E5A" w:rsidRPr="003E402C">
        <w:rPr>
          <w:b/>
          <w:sz w:val="22"/>
        </w:rPr>
        <w:t xml:space="preserve"> (20 points)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9"/>
        <w:gridCol w:w="1869"/>
        <w:gridCol w:w="1870"/>
        <w:gridCol w:w="1868"/>
        <w:gridCol w:w="1873"/>
      </w:tblGrid>
      <w:tr w:rsidR="007C30EB" w:rsidRPr="005A50A9" w:rsidTr="00B94444">
        <w:trPr>
          <w:trHeight w:val="77"/>
          <w:tblHeader/>
        </w:trPr>
        <w:tc>
          <w:tcPr>
            <w:tcW w:w="1911" w:type="dxa"/>
            <w:shd w:val="clear" w:color="auto" w:fill="auto"/>
            <w:vAlign w:val="center"/>
          </w:tcPr>
          <w:p w:rsidR="007C30EB" w:rsidRPr="005A50A9" w:rsidRDefault="007C30EB" w:rsidP="005A50A9">
            <w:pPr>
              <w:jc w:val="center"/>
              <w:rPr>
                <w:b/>
                <w:sz w:val="18"/>
                <w:szCs w:val="18"/>
              </w:rPr>
            </w:pPr>
            <w:r w:rsidRPr="005A50A9">
              <w:rPr>
                <w:b/>
                <w:sz w:val="18"/>
                <w:szCs w:val="18"/>
              </w:rPr>
              <w:t>CRITERIA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723F4C" w:rsidRPr="005A50A9" w:rsidRDefault="00723F4C" w:rsidP="005A50A9">
            <w:pPr>
              <w:jc w:val="center"/>
              <w:rPr>
                <w:b/>
                <w:sz w:val="18"/>
                <w:szCs w:val="18"/>
              </w:rPr>
            </w:pPr>
            <w:r w:rsidRPr="005A50A9">
              <w:rPr>
                <w:b/>
                <w:sz w:val="18"/>
                <w:szCs w:val="18"/>
              </w:rPr>
              <w:t>Excellent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723F4C" w:rsidRPr="005A50A9" w:rsidRDefault="00723F4C" w:rsidP="005A50A9">
            <w:pPr>
              <w:jc w:val="center"/>
              <w:rPr>
                <w:b/>
                <w:sz w:val="18"/>
                <w:szCs w:val="18"/>
              </w:rPr>
            </w:pPr>
            <w:r w:rsidRPr="005A50A9">
              <w:rPr>
                <w:b/>
                <w:sz w:val="18"/>
                <w:szCs w:val="18"/>
              </w:rPr>
              <w:t>Good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723F4C" w:rsidRPr="005A50A9" w:rsidRDefault="00723F4C" w:rsidP="005A50A9">
            <w:pPr>
              <w:jc w:val="center"/>
              <w:rPr>
                <w:b/>
                <w:sz w:val="18"/>
                <w:szCs w:val="18"/>
              </w:rPr>
            </w:pPr>
            <w:r w:rsidRPr="005A50A9">
              <w:rPr>
                <w:b/>
                <w:sz w:val="18"/>
                <w:szCs w:val="18"/>
              </w:rPr>
              <w:t>Satisfactory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723F4C" w:rsidRPr="005A50A9" w:rsidRDefault="00723F4C" w:rsidP="005A50A9">
            <w:pPr>
              <w:jc w:val="center"/>
              <w:rPr>
                <w:b/>
                <w:sz w:val="18"/>
                <w:szCs w:val="18"/>
              </w:rPr>
            </w:pPr>
            <w:r w:rsidRPr="005A50A9">
              <w:rPr>
                <w:b/>
                <w:sz w:val="18"/>
                <w:szCs w:val="18"/>
              </w:rPr>
              <w:t>Needs Improvement</w:t>
            </w:r>
          </w:p>
        </w:tc>
      </w:tr>
      <w:tr w:rsidR="007C30EB" w:rsidRPr="005A50A9" w:rsidTr="005A50A9">
        <w:trPr>
          <w:trHeight w:val="386"/>
        </w:trPr>
        <w:tc>
          <w:tcPr>
            <w:tcW w:w="1911" w:type="dxa"/>
            <w:shd w:val="clear" w:color="auto" w:fill="auto"/>
          </w:tcPr>
          <w:p w:rsidR="007C30EB" w:rsidRPr="005A50A9" w:rsidRDefault="007963FF" w:rsidP="005A50A9">
            <w:pPr>
              <w:jc w:val="center"/>
              <w:rPr>
                <w:b/>
                <w:sz w:val="18"/>
                <w:szCs w:val="18"/>
              </w:rPr>
            </w:pPr>
            <w:r w:rsidRPr="005A50A9">
              <w:rPr>
                <w:b/>
                <w:sz w:val="18"/>
                <w:szCs w:val="18"/>
              </w:rPr>
              <w:t>Format and Experiment Details</w:t>
            </w:r>
          </w:p>
          <w:p w:rsidR="00845E5A" w:rsidRPr="005A50A9" w:rsidRDefault="00845E5A" w:rsidP="005A50A9">
            <w:pPr>
              <w:jc w:val="center"/>
              <w:rPr>
                <w:sz w:val="18"/>
                <w:szCs w:val="18"/>
              </w:rPr>
            </w:pPr>
            <w:r w:rsidRPr="005A50A9">
              <w:rPr>
                <w:b/>
                <w:sz w:val="18"/>
                <w:szCs w:val="18"/>
              </w:rPr>
              <w:t>(2 points)</w:t>
            </w:r>
          </w:p>
        </w:tc>
        <w:tc>
          <w:tcPr>
            <w:tcW w:w="1911" w:type="dxa"/>
            <w:shd w:val="clear" w:color="auto" w:fill="auto"/>
          </w:tcPr>
          <w:p w:rsidR="00B94444" w:rsidRPr="00B94444" w:rsidRDefault="00B94444" w:rsidP="00B94444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2 POINTS</w:t>
            </w:r>
          </w:p>
          <w:p w:rsidR="007C30EB" w:rsidRPr="005A50A9" w:rsidRDefault="00A5546F" w:rsidP="005A50A9">
            <w:pPr>
              <w:numPr>
                <w:ilvl w:val="0"/>
                <w:numId w:val="4"/>
              </w:numPr>
              <w:ind w:left="190" w:hanging="180"/>
              <w:jc w:val="both"/>
              <w:rPr>
                <w:sz w:val="16"/>
                <w:szCs w:val="18"/>
              </w:rPr>
            </w:pPr>
            <w:r w:rsidRPr="005A50A9">
              <w:rPr>
                <w:sz w:val="16"/>
                <w:szCs w:val="18"/>
              </w:rPr>
              <w:t>All required components are present in the appropriate format</w:t>
            </w:r>
          </w:p>
        </w:tc>
        <w:tc>
          <w:tcPr>
            <w:tcW w:w="1912" w:type="dxa"/>
            <w:shd w:val="clear" w:color="auto" w:fill="auto"/>
          </w:tcPr>
          <w:p w:rsidR="00B94444" w:rsidRPr="00B94444" w:rsidRDefault="00B94444" w:rsidP="00B94444">
            <w:pPr>
              <w:ind w:left="190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1.5 POINTS</w:t>
            </w:r>
          </w:p>
          <w:p w:rsidR="007C30EB" w:rsidRPr="005A50A9" w:rsidRDefault="00A5546F" w:rsidP="005A50A9">
            <w:pPr>
              <w:numPr>
                <w:ilvl w:val="0"/>
                <w:numId w:val="4"/>
              </w:numPr>
              <w:ind w:left="190" w:hanging="180"/>
              <w:jc w:val="both"/>
              <w:rPr>
                <w:sz w:val="16"/>
                <w:szCs w:val="18"/>
              </w:rPr>
            </w:pPr>
            <w:r w:rsidRPr="005A50A9">
              <w:rPr>
                <w:sz w:val="16"/>
                <w:szCs w:val="18"/>
              </w:rPr>
              <w:t>Most components of the required format followed</w:t>
            </w:r>
          </w:p>
        </w:tc>
        <w:tc>
          <w:tcPr>
            <w:tcW w:w="1911" w:type="dxa"/>
            <w:shd w:val="clear" w:color="auto" w:fill="auto"/>
          </w:tcPr>
          <w:p w:rsidR="00B94444" w:rsidRPr="00B94444" w:rsidRDefault="00B94444" w:rsidP="00B94444">
            <w:pPr>
              <w:ind w:left="190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 POINT</w:t>
            </w:r>
          </w:p>
          <w:p w:rsidR="007C30EB" w:rsidRPr="005A50A9" w:rsidRDefault="00A5546F" w:rsidP="005A50A9">
            <w:pPr>
              <w:numPr>
                <w:ilvl w:val="0"/>
                <w:numId w:val="4"/>
              </w:numPr>
              <w:ind w:left="190" w:hanging="180"/>
              <w:jc w:val="both"/>
              <w:rPr>
                <w:sz w:val="16"/>
                <w:szCs w:val="18"/>
              </w:rPr>
            </w:pPr>
            <w:r w:rsidRPr="005A50A9">
              <w:rPr>
                <w:sz w:val="16"/>
                <w:szCs w:val="18"/>
              </w:rPr>
              <w:t>An attempt to follow the required format</w:t>
            </w:r>
          </w:p>
        </w:tc>
        <w:tc>
          <w:tcPr>
            <w:tcW w:w="1912" w:type="dxa"/>
            <w:shd w:val="clear" w:color="auto" w:fill="auto"/>
          </w:tcPr>
          <w:p w:rsidR="00B94444" w:rsidRPr="00B94444" w:rsidRDefault="00B94444" w:rsidP="00B94444">
            <w:pPr>
              <w:ind w:left="190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0 POINT</w:t>
            </w:r>
          </w:p>
          <w:p w:rsidR="007C30EB" w:rsidRPr="005A50A9" w:rsidRDefault="00A5546F" w:rsidP="005A50A9">
            <w:pPr>
              <w:numPr>
                <w:ilvl w:val="0"/>
                <w:numId w:val="4"/>
              </w:numPr>
              <w:ind w:left="190" w:hanging="180"/>
              <w:jc w:val="both"/>
              <w:rPr>
                <w:sz w:val="16"/>
                <w:szCs w:val="18"/>
              </w:rPr>
            </w:pPr>
            <w:r w:rsidRPr="005A50A9">
              <w:rPr>
                <w:sz w:val="16"/>
                <w:szCs w:val="18"/>
              </w:rPr>
              <w:t>No evidence of required format followed</w:t>
            </w:r>
          </w:p>
        </w:tc>
      </w:tr>
      <w:tr w:rsidR="007C30EB" w:rsidRPr="005A50A9" w:rsidTr="005A50A9">
        <w:trPr>
          <w:trHeight w:val="305"/>
        </w:trPr>
        <w:tc>
          <w:tcPr>
            <w:tcW w:w="1911" w:type="dxa"/>
            <w:shd w:val="clear" w:color="auto" w:fill="auto"/>
          </w:tcPr>
          <w:p w:rsidR="007C30EB" w:rsidRPr="005A50A9" w:rsidRDefault="007963FF" w:rsidP="005A50A9">
            <w:pPr>
              <w:jc w:val="center"/>
              <w:rPr>
                <w:b/>
                <w:sz w:val="18"/>
                <w:szCs w:val="18"/>
              </w:rPr>
            </w:pPr>
            <w:r w:rsidRPr="005A50A9">
              <w:rPr>
                <w:b/>
                <w:sz w:val="18"/>
                <w:szCs w:val="18"/>
              </w:rPr>
              <w:t>Introduction</w:t>
            </w:r>
          </w:p>
          <w:p w:rsidR="00845E5A" w:rsidRPr="005A50A9" w:rsidRDefault="00845E5A" w:rsidP="005A50A9">
            <w:pPr>
              <w:jc w:val="center"/>
              <w:rPr>
                <w:sz w:val="18"/>
                <w:szCs w:val="18"/>
              </w:rPr>
            </w:pPr>
            <w:r w:rsidRPr="005A50A9">
              <w:rPr>
                <w:b/>
                <w:sz w:val="18"/>
                <w:szCs w:val="18"/>
              </w:rPr>
              <w:t>(5 points)</w:t>
            </w:r>
          </w:p>
        </w:tc>
        <w:tc>
          <w:tcPr>
            <w:tcW w:w="1911" w:type="dxa"/>
            <w:shd w:val="clear" w:color="auto" w:fill="auto"/>
          </w:tcPr>
          <w:p w:rsidR="00B94444" w:rsidRPr="00B94444" w:rsidRDefault="00B94444" w:rsidP="00B94444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5 POINTS</w:t>
            </w:r>
          </w:p>
          <w:p w:rsidR="007C30EB" w:rsidRPr="005A50A9" w:rsidRDefault="00A5546F" w:rsidP="005A50A9">
            <w:pPr>
              <w:numPr>
                <w:ilvl w:val="0"/>
                <w:numId w:val="4"/>
              </w:numPr>
              <w:ind w:left="190" w:hanging="180"/>
              <w:jc w:val="both"/>
              <w:rPr>
                <w:sz w:val="16"/>
                <w:szCs w:val="18"/>
              </w:rPr>
            </w:pPr>
            <w:r w:rsidRPr="005A50A9">
              <w:rPr>
                <w:sz w:val="16"/>
                <w:szCs w:val="18"/>
              </w:rPr>
              <w:t>Provides the reader with necessary information to understand the experiment</w:t>
            </w:r>
          </w:p>
          <w:p w:rsidR="00A5546F" w:rsidRPr="005A50A9" w:rsidRDefault="00A5546F" w:rsidP="005A50A9">
            <w:pPr>
              <w:numPr>
                <w:ilvl w:val="0"/>
                <w:numId w:val="4"/>
              </w:numPr>
              <w:ind w:left="190" w:hanging="180"/>
              <w:jc w:val="both"/>
              <w:rPr>
                <w:sz w:val="16"/>
                <w:szCs w:val="18"/>
              </w:rPr>
            </w:pPr>
            <w:r w:rsidRPr="005A50A9">
              <w:rPr>
                <w:sz w:val="16"/>
                <w:szCs w:val="18"/>
              </w:rPr>
              <w:t>Gives appropriate information to previous studies that has an impact on the current study</w:t>
            </w:r>
          </w:p>
          <w:p w:rsidR="00A5546F" w:rsidRPr="005A50A9" w:rsidRDefault="00A5546F" w:rsidP="005A50A9">
            <w:pPr>
              <w:numPr>
                <w:ilvl w:val="0"/>
                <w:numId w:val="4"/>
              </w:numPr>
              <w:ind w:left="190" w:hanging="180"/>
              <w:jc w:val="both"/>
              <w:rPr>
                <w:sz w:val="16"/>
                <w:szCs w:val="18"/>
              </w:rPr>
            </w:pPr>
            <w:r w:rsidRPr="005A50A9">
              <w:rPr>
                <w:sz w:val="16"/>
                <w:szCs w:val="18"/>
              </w:rPr>
              <w:t>Gives a description of the study system and why it is appropriate to use it to answer hypothesis</w:t>
            </w:r>
          </w:p>
        </w:tc>
        <w:tc>
          <w:tcPr>
            <w:tcW w:w="1912" w:type="dxa"/>
            <w:shd w:val="clear" w:color="auto" w:fill="auto"/>
          </w:tcPr>
          <w:p w:rsidR="00B94444" w:rsidRPr="00B94444" w:rsidRDefault="00B94444" w:rsidP="00B94444">
            <w:pPr>
              <w:ind w:left="10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3 – 4 POINTS</w:t>
            </w:r>
          </w:p>
          <w:p w:rsidR="007C30EB" w:rsidRPr="005A50A9" w:rsidRDefault="00A5546F" w:rsidP="005A50A9">
            <w:pPr>
              <w:numPr>
                <w:ilvl w:val="0"/>
                <w:numId w:val="4"/>
              </w:numPr>
              <w:ind w:left="190" w:hanging="180"/>
              <w:jc w:val="both"/>
              <w:rPr>
                <w:sz w:val="16"/>
                <w:szCs w:val="18"/>
              </w:rPr>
            </w:pPr>
            <w:r w:rsidRPr="005A50A9">
              <w:rPr>
                <w:sz w:val="16"/>
                <w:szCs w:val="18"/>
              </w:rPr>
              <w:t>Contains some superfluous information</w:t>
            </w:r>
          </w:p>
          <w:p w:rsidR="00A5546F" w:rsidRPr="005A50A9" w:rsidRDefault="00A5546F" w:rsidP="005A50A9">
            <w:pPr>
              <w:numPr>
                <w:ilvl w:val="0"/>
                <w:numId w:val="4"/>
              </w:numPr>
              <w:ind w:left="190" w:hanging="180"/>
              <w:jc w:val="both"/>
              <w:rPr>
                <w:sz w:val="16"/>
                <w:szCs w:val="18"/>
              </w:rPr>
            </w:pPr>
            <w:r w:rsidRPr="005A50A9">
              <w:rPr>
                <w:sz w:val="16"/>
                <w:szCs w:val="18"/>
              </w:rPr>
              <w:t>Missing some needed background information</w:t>
            </w:r>
          </w:p>
          <w:p w:rsidR="00A5546F" w:rsidRPr="005A50A9" w:rsidRDefault="00A5546F" w:rsidP="005A50A9">
            <w:pPr>
              <w:numPr>
                <w:ilvl w:val="0"/>
                <w:numId w:val="4"/>
              </w:numPr>
              <w:ind w:left="190" w:hanging="180"/>
              <w:jc w:val="both"/>
              <w:rPr>
                <w:sz w:val="16"/>
                <w:szCs w:val="18"/>
              </w:rPr>
            </w:pPr>
            <w:r w:rsidRPr="005A50A9">
              <w:rPr>
                <w:sz w:val="16"/>
                <w:szCs w:val="18"/>
              </w:rPr>
              <w:t>Gives a description of the study system with some comment on its appropriate use</w:t>
            </w:r>
          </w:p>
        </w:tc>
        <w:tc>
          <w:tcPr>
            <w:tcW w:w="1911" w:type="dxa"/>
            <w:shd w:val="clear" w:color="auto" w:fill="auto"/>
          </w:tcPr>
          <w:p w:rsidR="00B94444" w:rsidRPr="00B94444" w:rsidRDefault="00B94444" w:rsidP="00B94444">
            <w:pPr>
              <w:ind w:left="10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 – 2 POINTS</w:t>
            </w:r>
          </w:p>
          <w:p w:rsidR="007C30EB" w:rsidRPr="005A50A9" w:rsidRDefault="00A5546F" w:rsidP="004F4913">
            <w:pPr>
              <w:numPr>
                <w:ilvl w:val="0"/>
                <w:numId w:val="4"/>
              </w:numPr>
              <w:ind w:left="190" w:hanging="180"/>
              <w:rPr>
                <w:b/>
                <w:sz w:val="16"/>
                <w:szCs w:val="18"/>
              </w:rPr>
            </w:pPr>
            <w:r w:rsidRPr="005A50A9">
              <w:rPr>
                <w:sz w:val="16"/>
                <w:szCs w:val="18"/>
              </w:rPr>
              <w:t>Missing one or two components needed for the background information</w:t>
            </w:r>
          </w:p>
          <w:p w:rsidR="00A5546F" w:rsidRPr="005A50A9" w:rsidRDefault="00A5546F" w:rsidP="005A50A9">
            <w:pPr>
              <w:numPr>
                <w:ilvl w:val="0"/>
                <w:numId w:val="4"/>
              </w:numPr>
              <w:ind w:left="190" w:hanging="180"/>
              <w:jc w:val="both"/>
              <w:rPr>
                <w:b/>
                <w:sz w:val="16"/>
                <w:szCs w:val="18"/>
              </w:rPr>
            </w:pPr>
            <w:r w:rsidRPr="005A50A9">
              <w:rPr>
                <w:sz w:val="16"/>
                <w:szCs w:val="18"/>
              </w:rPr>
              <w:t>Gives a description of the study system</w:t>
            </w:r>
          </w:p>
        </w:tc>
        <w:tc>
          <w:tcPr>
            <w:tcW w:w="1912" w:type="dxa"/>
            <w:shd w:val="clear" w:color="auto" w:fill="auto"/>
          </w:tcPr>
          <w:p w:rsidR="00B94444" w:rsidRPr="00B94444" w:rsidRDefault="00B94444" w:rsidP="00B94444">
            <w:pPr>
              <w:ind w:left="10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0 POINT</w:t>
            </w:r>
          </w:p>
          <w:p w:rsidR="007C30EB" w:rsidRPr="005A50A9" w:rsidRDefault="00A5546F" w:rsidP="005A50A9">
            <w:pPr>
              <w:numPr>
                <w:ilvl w:val="0"/>
                <w:numId w:val="4"/>
              </w:numPr>
              <w:ind w:left="190" w:hanging="180"/>
              <w:jc w:val="both"/>
              <w:rPr>
                <w:sz w:val="16"/>
                <w:szCs w:val="18"/>
              </w:rPr>
            </w:pPr>
            <w:r w:rsidRPr="005A50A9">
              <w:rPr>
                <w:sz w:val="16"/>
                <w:szCs w:val="18"/>
              </w:rPr>
              <w:t>Copied the introduction written in the laboratory manual</w:t>
            </w:r>
          </w:p>
          <w:p w:rsidR="00A5546F" w:rsidRPr="005A50A9" w:rsidRDefault="00A5546F" w:rsidP="00B94444">
            <w:pPr>
              <w:ind w:left="10"/>
              <w:jc w:val="both"/>
              <w:rPr>
                <w:sz w:val="16"/>
                <w:szCs w:val="18"/>
              </w:rPr>
            </w:pPr>
            <w:bookmarkStart w:id="0" w:name="_GoBack"/>
            <w:bookmarkEnd w:id="0"/>
          </w:p>
        </w:tc>
      </w:tr>
      <w:tr w:rsidR="003E402C" w:rsidRPr="005A50A9" w:rsidTr="005A50A9">
        <w:trPr>
          <w:trHeight w:val="305"/>
        </w:trPr>
        <w:tc>
          <w:tcPr>
            <w:tcW w:w="1911" w:type="dxa"/>
            <w:shd w:val="clear" w:color="auto" w:fill="auto"/>
          </w:tcPr>
          <w:p w:rsidR="003E402C" w:rsidRPr="005A50A9" w:rsidRDefault="003E402C" w:rsidP="005A50A9">
            <w:pPr>
              <w:jc w:val="center"/>
              <w:rPr>
                <w:b/>
                <w:sz w:val="18"/>
                <w:szCs w:val="18"/>
              </w:rPr>
            </w:pPr>
            <w:r w:rsidRPr="005A50A9">
              <w:rPr>
                <w:b/>
                <w:sz w:val="18"/>
                <w:szCs w:val="18"/>
              </w:rPr>
              <w:lastRenderedPageBreak/>
              <w:t>Objectives</w:t>
            </w:r>
          </w:p>
          <w:p w:rsidR="003E402C" w:rsidRPr="005A50A9" w:rsidRDefault="003E402C" w:rsidP="005A50A9">
            <w:pPr>
              <w:jc w:val="center"/>
              <w:rPr>
                <w:sz w:val="18"/>
                <w:szCs w:val="18"/>
              </w:rPr>
            </w:pPr>
            <w:r w:rsidRPr="005A50A9">
              <w:rPr>
                <w:b/>
                <w:sz w:val="18"/>
                <w:szCs w:val="18"/>
              </w:rPr>
              <w:t>(3 points)</w:t>
            </w:r>
          </w:p>
        </w:tc>
        <w:tc>
          <w:tcPr>
            <w:tcW w:w="1911" w:type="dxa"/>
            <w:shd w:val="clear" w:color="auto" w:fill="auto"/>
          </w:tcPr>
          <w:p w:rsidR="00B94444" w:rsidRPr="00B94444" w:rsidRDefault="00B94444" w:rsidP="00B94444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3 POINTS</w:t>
            </w:r>
          </w:p>
          <w:p w:rsidR="003E402C" w:rsidRPr="005A50A9" w:rsidRDefault="003E402C" w:rsidP="005A50A9">
            <w:pPr>
              <w:numPr>
                <w:ilvl w:val="0"/>
                <w:numId w:val="4"/>
              </w:numPr>
              <w:ind w:left="190" w:hanging="180"/>
              <w:jc w:val="both"/>
              <w:rPr>
                <w:sz w:val="16"/>
                <w:szCs w:val="18"/>
              </w:rPr>
            </w:pPr>
            <w:r w:rsidRPr="005A50A9">
              <w:rPr>
                <w:sz w:val="16"/>
                <w:szCs w:val="18"/>
              </w:rPr>
              <w:t>Well written and reflects the objectives of the whole experiment</w:t>
            </w:r>
          </w:p>
          <w:p w:rsidR="00CC146A" w:rsidRPr="005A50A9" w:rsidRDefault="00CC146A" w:rsidP="005A50A9">
            <w:pPr>
              <w:numPr>
                <w:ilvl w:val="0"/>
                <w:numId w:val="4"/>
              </w:numPr>
              <w:ind w:left="190" w:hanging="180"/>
              <w:jc w:val="both"/>
              <w:rPr>
                <w:sz w:val="16"/>
                <w:szCs w:val="18"/>
              </w:rPr>
            </w:pPr>
            <w:r w:rsidRPr="005A50A9">
              <w:rPr>
                <w:sz w:val="16"/>
                <w:szCs w:val="18"/>
              </w:rPr>
              <w:t>Written in complete sentences</w:t>
            </w:r>
          </w:p>
        </w:tc>
        <w:tc>
          <w:tcPr>
            <w:tcW w:w="1912" w:type="dxa"/>
            <w:shd w:val="clear" w:color="auto" w:fill="auto"/>
          </w:tcPr>
          <w:p w:rsidR="00B94444" w:rsidRPr="00B94444" w:rsidRDefault="00B94444" w:rsidP="00B94444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2 POINTS</w:t>
            </w:r>
          </w:p>
          <w:p w:rsidR="003E402C" w:rsidRPr="005A50A9" w:rsidRDefault="00CC146A" w:rsidP="005A50A9">
            <w:pPr>
              <w:numPr>
                <w:ilvl w:val="0"/>
                <w:numId w:val="4"/>
              </w:numPr>
              <w:ind w:left="201" w:hanging="180"/>
              <w:jc w:val="both"/>
              <w:rPr>
                <w:sz w:val="16"/>
                <w:szCs w:val="18"/>
              </w:rPr>
            </w:pPr>
            <w:r w:rsidRPr="005A50A9">
              <w:rPr>
                <w:sz w:val="16"/>
                <w:szCs w:val="18"/>
              </w:rPr>
              <w:t>Objectives written in phrase forms</w:t>
            </w:r>
          </w:p>
        </w:tc>
        <w:tc>
          <w:tcPr>
            <w:tcW w:w="1911" w:type="dxa"/>
            <w:shd w:val="clear" w:color="auto" w:fill="auto"/>
          </w:tcPr>
          <w:p w:rsidR="00B94444" w:rsidRPr="00B94444" w:rsidRDefault="00B94444" w:rsidP="00B94444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 POINT</w:t>
            </w:r>
          </w:p>
          <w:p w:rsidR="003E402C" w:rsidRPr="005A50A9" w:rsidRDefault="003E402C" w:rsidP="005A50A9">
            <w:pPr>
              <w:numPr>
                <w:ilvl w:val="0"/>
                <w:numId w:val="4"/>
              </w:numPr>
              <w:ind w:left="190" w:hanging="180"/>
              <w:jc w:val="both"/>
              <w:rPr>
                <w:sz w:val="16"/>
                <w:szCs w:val="18"/>
              </w:rPr>
            </w:pPr>
            <w:r w:rsidRPr="005A50A9">
              <w:rPr>
                <w:sz w:val="16"/>
                <w:szCs w:val="18"/>
              </w:rPr>
              <w:t>Paraphrased the objectives written in the laboratory manual</w:t>
            </w:r>
          </w:p>
        </w:tc>
        <w:tc>
          <w:tcPr>
            <w:tcW w:w="1912" w:type="dxa"/>
            <w:shd w:val="clear" w:color="auto" w:fill="auto"/>
          </w:tcPr>
          <w:p w:rsidR="00B94444" w:rsidRPr="00B94444" w:rsidRDefault="00B94444" w:rsidP="00B94444">
            <w:pPr>
              <w:ind w:left="10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0 POINT</w:t>
            </w:r>
          </w:p>
          <w:p w:rsidR="003E402C" w:rsidRPr="005A50A9" w:rsidRDefault="003E402C" w:rsidP="005A50A9">
            <w:pPr>
              <w:numPr>
                <w:ilvl w:val="0"/>
                <w:numId w:val="4"/>
              </w:numPr>
              <w:ind w:left="190" w:hanging="180"/>
              <w:jc w:val="both"/>
              <w:rPr>
                <w:sz w:val="16"/>
                <w:szCs w:val="18"/>
              </w:rPr>
            </w:pPr>
            <w:r w:rsidRPr="005A50A9">
              <w:rPr>
                <w:sz w:val="16"/>
                <w:szCs w:val="18"/>
              </w:rPr>
              <w:t>Copied the objectives written in the laboratory manual</w:t>
            </w:r>
          </w:p>
        </w:tc>
      </w:tr>
      <w:tr w:rsidR="003E402C" w:rsidRPr="005A50A9" w:rsidTr="005A50A9">
        <w:trPr>
          <w:trHeight w:val="305"/>
        </w:trPr>
        <w:tc>
          <w:tcPr>
            <w:tcW w:w="1911" w:type="dxa"/>
            <w:shd w:val="clear" w:color="auto" w:fill="auto"/>
          </w:tcPr>
          <w:p w:rsidR="003E402C" w:rsidRPr="005A50A9" w:rsidRDefault="003E402C" w:rsidP="005A50A9">
            <w:pPr>
              <w:jc w:val="center"/>
              <w:rPr>
                <w:b/>
                <w:sz w:val="18"/>
                <w:szCs w:val="18"/>
              </w:rPr>
            </w:pPr>
            <w:r w:rsidRPr="005A50A9">
              <w:rPr>
                <w:b/>
                <w:sz w:val="18"/>
                <w:szCs w:val="18"/>
              </w:rPr>
              <w:t>Materials and Methods</w:t>
            </w:r>
          </w:p>
          <w:p w:rsidR="003E402C" w:rsidRPr="005A50A9" w:rsidRDefault="003E402C" w:rsidP="005A50A9">
            <w:pPr>
              <w:jc w:val="center"/>
              <w:rPr>
                <w:sz w:val="18"/>
                <w:szCs w:val="18"/>
              </w:rPr>
            </w:pPr>
            <w:r w:rsidRPr="005A50A9">
              <w:rPr>
                <w:b/>
                <w:sz w:val="18"/>
                <w:szCs w:val="18"/>
              </w:rPr>
              <w:t>(6 points)</w:t>
            </w:r>
          </w:p>
        </w:tc>
        <w:tc>
          <w:tcPr>
            <w:tcW w:w="1911" w:type="dxa"/>
            <w:shd w:val="clear" w:color="auto" w:fill="auto"/>
          </w:tcPr>
          <w:p w:rsidR="00B94444" w:rsidRPr="00B94444" w:rsidRDefault="00B94444" w:rsidP="00B94444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5 – 6 POINTS</w:t>
            </w:r>
          </w:p>
          <w:p w:rsidR="003E402C" w:rsidRPr="005A50A9" w:rsidRDefault="003E402C" w:rsidP="005A50A9">
            <w:pPr>
              <w:numPr>
                <w:ilvl w:val="0"/>
                <w:numId w:val="4"/>
              </w:numPr>
              <w:ind w:left="190" w:hanging="180"/>
              <w:jc w:val="both"/>
              <w:rPr>
                <w:sz w:val="16"/>
                <w:szCs w:val="18"/>
              </w:rPr>
            </w:pPr>
            <w:r w:rsidRPr="005A50A9">
              <w:rPr>
                <w:sz w:val="16"/>
                <w:szCs w:val="18"/>
              </w:rPr>
              <w:t>Materials incorporated in a step by step flow chart with diagram</w:t>
            </w:r>
          </w:p>
        </w:tc>
        <w:tc>
          <w:tcPr>
            <w:tcW w:w="1912" w:type="dxa"/>
            <w:shd w:val="clear" w:color="auto" w:fill="auto"/>
          </w:tcPr>
          <w:p w:rsidR="00B94444" w:rsidRPr="00B94444" w:rsidRDefault="00B94444" w:rsidP="00B94444">
            <w:pPr>
              <w:ind w:left="10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3 – 4 POINTS</w:t>
            </w:r>
          </w:p>
          <w:p w:rsidR="003E402C" w:rsidRPr="005A50A9" w:rsidRDefault="003E402C" w:rsidP="005A50A9">
            <w:pPr>
              <w:numPr>
                <w:ilvl w:val="0"/>
                <w:numId w:val="4"/>
              </w:numPr>
              <w:ind w:left="190" w:hanging="180"/>
              <w:jc w:val="both"/>
              <w:rPr>
                <w:sz w:val="16"/>
                <w:szCs w:val="18"/>
              </w:rPr>
            </w:pPr>
            <w:r w:rsidRPr="005A50A9">
              <w:rPr>
                <w:sz w:val="16"/>
                <w:szCs w:val="18"/>
              </w:rPr>
              <w:t>Materials incorporated in flow chart without diagram</w:t>
            </w:r>
          </w:p>
        </w:tc>
        <w:tc>
          <w:tcPr>
            <w:tcW w:w="1911" w:type="dxa"/>
            <w:shd w:val="clear" w:color="auto" w:fill="auto"/>
          </w:tcPr>
          <w:p w:rsidR="00B94444" w:rsidRPr="00B94444" w:rsidRDefault="00B94444" w:rsidP="00B94444">
            <w:pPr>
              <w:ind w:left="10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 – 2 POINTS</w:t>
            </w:r>
          </w:p>
          <w:p w:rsidR="003E402C" w:rsidRPr="005A50A9" w:rsidRDefault="003E402C" w:rsidP="005A50A9">
            <w:pPr>
              <w:numPr>
                <w:ilvl w:val="0"/>
                <w:numId w:val="4"/>
              </w:numPr>
              <w:ind w:left="190" w:hanging="180"/>
              <w:jc w:val="both"/>
              <w:rPr>
                <w:sz w:val="16"/>
                <w:szCs w:val="18"/>
              </w:rPr>
            </w:pPr>
            <w:r w:rsidRPr="005A50A9">
              <w:rPr>
                <w:sz w:val="16"/>
                <w:szCs w:val="18"/>
              </w:rPr>
              <w:t>Materials written and methods written in sentence form</w:t>
            </w:r>
          </w:p>
        </w:tc>
        <w:tc>
          <w:tcPr>
            <w:tcW w:w="1912" w:type="dxa"/>
            <w:shd w:val="clear" w:color="auto" w:fill="auto"/>
          </w:tcPr>
          <w:p w:rsidR="00B94444" w:rsidRPr="00B94444" w:rsidRDefault="00B94444" w:rsidP="00B94444">
            <w:pPr>
              <w:ind w:left="10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0 POINT</w:t>
            </w:r>
          </w:p>
          <w:p w:rsidR="003E402C" w:rsidRPr="005A50A9" w:rsidRDefault="003E402C" w:rsidP="005A50A9">
            <w:pPr>
              <w:numPr>
                <w:ilvl w:val="0"/>
                <w:numId w:val="4"/>
              </w:numPr>
              <w:ind w:left="190" w:hanging="180"/>
              <w:jc w:val="both"/>
              <w:rPr>
                <w:sz w:val="16"/>
                <w:szCs w:val="18"/>
              </w:rPr>
            </w:pPr>
            <w:r w:rsidRPr="005A50A9">
              <w:rPr>
                <w:sz w:val="16"/>
                <w:szCs w:val="18"/>
              </w:rPr>
              <w:t>Materials and methods copied verbatim from the laboratory manual</w:t>
            </w:r>
          </w:p>
        </w:tc>
      </w:tr>
      <w:tr w:rsidR="003E402C" w:rsidRPr="005A50A9" w:rsidTr="005A50A9">
        <w:trPr>
          <w:trHeight w:val="305"/>
        </w:trPr>
        <w:tc>
          <w:tcPr>
            <w:tcW w:w="1911" w:type="dxa"/>
            <w:shd w:val="clear" w:color="auto" w:fill="auto"/>
          </w:tcPr>
          <w:p w:rsidR="003E402C" w:rsidRPr="005A50A9" w:rsidRDefault="003E402C" w:rsidP="005A50A9">
            <w:pPr>
              <w:jc w:val="center"/>
              <w:rPr>
                <w:b/>
                <w:sz w:val="18"/>
                <w:szCs w:val="18"/>
              </w:rPr>
            </w:pPr>
            <w:r w:rsidRPr="005A50A9">
              <w:rPr>
                <w:b/>
                <w:sz w:val="18"/>
                <w:szCs w:val="18"/>
              </w:rPr>
              <w:t>Data Tables and Graphs</w:t>
            </w:r>
          </w:p>
          <w:p w:rsidR="003E402C" w:rsidRPr="005A50A9" w:rsidRDefault="003E402C" w:rsidP="005A50A9">
            <w:pPr>
              <w:jc w:val="center"/>
              <w:rPr>
                <w:b/>
                <w:sz w:val="18"/>
                <w:szCs w:val="18"/>
              </w:rPr>
            </w:pPr>
            <w:r w:rsidRPr="005A50A9">
              <w:rPr>
                <w:b/>
                <w:sz w:val="18"/>
                <w:szCs w:val="18"/>
              </w:rPr>
              <w:t>(4 points)</w:t>
            </w:r>
          </w:p>
        </w:tc>
        <w:tc>
          <w:tcPr>
            <w:tcW w:w="1911" w:type="dxa"/>
            <w:shd w:val="clear" w:color="auto" w:fill="auto"/>
          </w:tcPr>
          <w:p w:rsidR="00B94444" w:rsidRPr="00B94444" w:rsidRDefault="00B94444" w:rsidP="00B94444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4 POINTS</w:t>
            </w:r>
          </w:p>
          <w:p w:rsidR="003E402C" w:rsidRPr="005A50A9" w:rsidRDefault="007E5348" w:rsidP="005A50A9">
            <w:pPr>
              <w:numPr>
                <w:ilvl w:val="0"/>
                <w:numId w:val="4"/>
              </w:numPr>
              <w:ind w:left="190" w:hanging="180"/>
              <w:jc w:val="both"/>
              <w:rPr>
                <w:sz w:val="16"/>
                <w:szCs w:val="18"/>
              </w:rPr>
            </w:pPr>
            <w:r w:rsidRPr="005A50A9">
              <w:rPr>
                <w:sz w:val="16"/>
                <w:szCs w:val="18"/>
              </w:rPr>
              <w:t>Complete</w:t>
            </w:r>
            <w:r w:rsidR="003E402C" w:rsidRPr="005A50A9">
              <w:rPr>
                <w:sz w:val="16"/>
                <w:szCs w:val="18"/>
              </w:rPr>
              <w:t xml:space="preserve"> tables and graphs needed </w:t>
            </w:r>
            <w:r w:rsidRPr="005A50A9">
              <w:rPr>
                <w:sz w:val="16"/>
                <w:szCs w:val="18"/>
              </w:rPr>
              <w:t>for all the data of the experiment</w:t>
            </w:r>
          </w:p>
        </w:tc>
        <w:tc>
          <w:tcPr>
            <w:tcW w:w="1912" w:type="dxa"/>
            <w:shd w:val="clear" w:color="auto" w:fill="auto"/>
          </w:tcPr>
          <w:p w:rsidR="00B94444" w:rsidRPr="00B94444" w:rsidRDefault="00B94444" w:rsidP="00B94444">
            <w:pPr>
              <w:ind w:left="10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2 – 3 POINTS</w:t>
            </w:r>
          </w:p>
          <w:p w:rsidR="003E402C" w:rsidRPr="005A50A9" w:rsidRDefault="007E5348" w:rsidP="005A50A9">
            <w:pPr>
              <w:numPr>
                <w:ilvl w:val="0"/>
                <w:numId w:val="4"/>
              </w:numPr>
              <w:ind w:left="190" w:hanging="180"/>
              <w:jc w:val="both"/>
              <w:rPr>
                <w:sz w:val="16"/>
                <w:szCs w:val="18"/>
              </w:rPr>
            </w:pPr>
            <w:r w:rsidRPr="005A50A9">
              <w:rPr>
                <w:sz w:val="16"/>
                <w:szCs w:val="18"/>
              </w:rPr>
              <w:t>Mislabeled parts of the complete tables and graphs needed for all the data of the experiment</w:t>
            </w:r>
          </w:p>
        </w:tc>
        <w:tc>
          <w:tcPr>
            <w:tcW w:w="1911" w:type="dxa"/>
            <w:shd w:val="clear" w:color="auto" w:fill="auto"/>
          </w:tcPr>
          <w:p w:rsidR="00B94444" w:rsidRPr="00B94444" w:rsidRDefault="00B94444" w:rsidP="00B94444">
            <w:pPr>
              <w:ind w:left="10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 POINT</w:t>
            </w:r>
          </w:p>
          <w:p w:rsidR="003E402C" w:rsidRPr="005A50A9" w:rsidRDefault="007E5348" w:rsidP="005A50A9">
            <w:pPr>
              <w:numPr>
                <w:ilvl w:val="0"/>
                <w:numId w:val="4"/>
              </w:numPr>
              <w:ind w:left="190" w:hanging="180"/>
              <w:jc w:val="both"/>
              <w:rPr>
                <w:sz w:val="16"/>
                <w:szCs w:val="18"/>
              </w:rPr>
            </w:pPr>
            <w:r w:rsidRPr="005A50A9">
              <w:rPr>
                <w:sz w:val="16"/>
                <w:szCs w:val="18"/>
              </w:rPr>
              <w:t>Lacks tables and graphs needed for all the data of the experiment</w:t>
            </w:r>
          </w:p>
        </w:tc>
        <w:tc>
          <w:tcPr>
            <w:tcW w:w="1912" w:type="dxa"/>
            <w:shd w:val="clear" w:color="auto" w:fill="auto"/>
          </w:tcPr>
          <w:p w:rsidR="00B94444" w:rsidRPr="00B94444" w:rsidRDefault="00B94444" w:rsidP="00B94444">
            <w:pPr>
              <w:ind w:left="10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0 POINT</w:t>
            </w:r>
          </w:p>
          <w:p w:rsidR="003E402C" w:rsidRPr="005A50A9" w:rsidRDefault="007E5348" w:rsidP="005A50A9">
            <w:pPr>
              <w:numPr>
                <w:ilvl w:val="0"/>
                <w:numId w:val="4"/>
              </w:numPr>
              <w:ind w:left="190" w:hanging="180"/>
              <w:jc w:val="both"/>
              <w:rPr>
                <w:sz w:val="16"/>
                <w:szCs w:val="18"/>
              </w:rPr>
            </w:pPr>
            <w:r w:rsidRPr="005A50A9">
              <w:rPr>
                <w:sz w:val="16"/>
                <w:szCs w:val="18"/>
              </w:rPr>
              <w:t>Without tables and graphs needed for all the data of the experiment</w:t>
            </w:r>
          </w:p>
        </w:tc>
      </w:tr>
    </w:tbl>
    <w:p w:rsidR="007C30EB" w:rsidRPr="003E402C" w:rsidRDefault="007C30EB" w:rsidP="00A5546F"/>
    <w:p w:rsidR="007963FF" w:rsidRPr="003E402C" w:rsidRDefault="007963FF" w:rsidP="00A5546F">
      <w:pPr>
        <w:rPr>
          <w:b/>
          <w:sz w:val="22"/>
        </w:rPr>
      </w:pPr>
      <w:r w:rsidRPr="003E402C">
        <w:rPr>
          <w:b/>
          <w:sz w:val="22"/>
        </w:rPr>
        <w:t>Final Report</w:t>
      </w:r>
      <w:r w:rsidR="00845E5A" w:rsidRPr="003E402C">
        <w:rPr>
          <w:b/>
          <w:sz w:val="22"/>
        </w:rPr>
        <w:t xml:space="preserve"> (100</w:t>
      </w:r>
      <w:r w:rsidR="00B94444">
        <w:rPr>
          <w:b/>
          <w:sz w:val="22"/>
        </w:rPr>
        <w:t xml:space="preserve"> points</w:t>
      </w:r>
      <w:r w:rsidR="00845E5A" w:rsidRPr="003E402C">
        <w:rPr>
          <w:b/>
          <w:sz w:val="22"/>
        </w:rPr>
        <w:t>)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5"/>
        <w:gridCol w:w="1853"/>
        <w:gridCol w:w="1859"/>
        <w:gridCol w:w="1859"/>
        <w:gridCol w:w="1893"/>
      </w:tblGrid>
      <w:tr w:rsidR="00845E5A" w:rsidRPr="005A50A9" w:rsidTr="005A50A9">
        <w:trPr>
          <w:trHeight w:val="572"/>
          <w:tblHeader/>
        </w:trPr>
        <w:tc>
          <w:tcPr>
            <w:tcW w:w="1915" w:type="dxa"/>
            <w:shd w:val="clear" w:color="auto" w:fill="auto"/>
            <w:vAlign w:val="center"/>
          </w:tcPr>
          <w:p w:rsidR="00845E5A" w:rsidRPr="005A50A9" w:rsidRDefault="00845E5A" w:rsidP="005A50A9">
            <w:pPr>
              <w:jc w:val="center"/>
              <w:rPr>
                <w:b/>
                <w:sz w:val="18"/>
                <w:szCs w:val="18"/>
              </w:rPr>
            </w:pPr>
            <w:r w:rsidRPr="005A50A9">
              <w:rPr>
                <w:b/>
                <w:sz w:val="18"/>
                <w:szCs w:val="18"/>
              </w:rPr>
              <w:t>CRITERIA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845E5A" w:rsidRPr="005A50A9" w:rsidRDefault="00845E5A" w:rsidP="004F4913">
            <w:pPr>
              <w:jc w:val="center"/>
              <w:rPr>
                <w:b/>
                <w:sz w:val="18"/>
                <w:szCs w:val="18"/>
              </w:rPr>
            </w:pPr>
            <w:r w:rsidRPr="005A50A9">
              <w:rPr>
                <w:b/>
                <w:sz w:val="18"/>
                <w:szCs w:val="18"/>
              </w:rPr>
              <w:t>Excellent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845E5A" w:rsidRPr="005A50A9" w:rsidRDefault="00845E5A" w:rsidP="005A50A9">
            <w:pPr>
              <w:jc w:val="center"/>
              <w:rPr>
                <w:b/>
                <w:sz w:val="18"/>
                <w:szCs w:val="18"/>
              </w:rPr>
            </w:pPr>
            <w:r w:rsidRPr="005A50A9">
              <w:rPr>
                <w:b/>
                <w:sz w:val="18"/>
                <w:szCs w:val="18"/>
              </w:rPr>
              <w:t>Good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845E5A" w:rsidRPr="005A50A9" w:rsidRDefault="00845E5A" w:rsidP="005A50A9">
            <w:pPr>
              <w:jc w:val="center"/>
              <w:rPr>
                <w:b/>
                <w:sz w:val="18"/>
                <w:szCs w:val="18"/>
              </w:rPr>
            </w:pPr>
            <w:r w:rsidRPr="005A50A9">
              <w:rPr>
                <w:b/>
                <w:sz w:val="18"/>
                <w:szCs w:val="18"/>
              </w:rPr>
              <w:t>Satisfactory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845E5A" w:rsidRPr="005A50A9" w:rsidRDefault="00845E5A" w:rsidP="005A50A9">
            <w:pPr>
              <w:jc w:val="center"/>
              <w:rPr>
                <w:b/>
                <w:sz w:val="18"/>
                <w:szCs w:val="18"/>
              </w:rPr>
            </w:pPr>
            <w:r w:rsidRPr="005A50A9">
              <w:rPr>
                <w:b/>
                <w:sz w:val="18"/>
                <w:szCs w:val="18"/>
              </w:rPr>
              <w:t>Needs Improvement</w:t>
            </w:r>
          </w:p>
        </w:tc>
      </w:tr>
      <w:tr w:rsidR="007963FF" w:rsidRPr="005A50A9" w:rsidTr="005A50A9">
        <w:trPr>
          <w:trHeight w:val="386"/>
        </w:trPr>
        <w:tc>
          <w:tcPr>
            <w:tcW w:w="1915" w:type="dxa"/>
            <w:shd w:val="clear" w:color="auto" w:fill="auto"/>
          </w:tcPr>
          <w:p w:rsidR="007963FF" w:rsidRPr="005A50A9" w:rsidRDefault="007963FF" w:rsidP="005A50A9">
            <w:pPr>
              <w:jc w:val="center"/>
              <w:rPr>
                <w:b/>
                <w:sz w:val="18"/>
                <w:szCs w:val="18"/>
              </w:rPr>
            </w:pPr>
            <w:r w:rsidRPr="005A50A9">
              <w:rPr>
                <w:b/>
                <w:sz w:val="18"/>
                <w:szCs w:val="18"/>
              </w:rPr>
              <w:t>Format and Experiment Details</w:t>
            </w:r>
          </w:p>
          <w:p w:rsidR="00845E5A" w:rsidRPr="005A50A9" w:rsidRDefault="00845E5A" w:rsidP="005A50A9">
            <w:pPr>
              <w:jc w:val="center"/>
              <w:rPr>
                <w:sz w:val="18"/>
                <w:szCs w:val="18"/>
              </w:rPr>
            </w:pPr>
            <w:r w:rsidRPr="005A50A9">
              <w:rPr>
                <w:b/>
                <w:sz w:val="18"/>
                <w:szCs w:val="18"/>
              </w:rPr>
              <w:t>(5 points)</w:t>
            </w:r>
          </w:p>
        </w:tc>
        <w:tc>
          <w:tcPr>
            <w:tcW w:w="1915" w:type="dxa"/>
            <w:shd w:val="clear" w:color="auto" w:fill="auto"/>
          </w:tcPr>
          <w:p w:rsidR="00B94444" w:rsidRPr="00B94444" w:rsidRDefault="00B94444" w:rsidP="004F491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 POINTS</w:t>
            </w:r>
          </w:p>
          <w:p w:rsidR="007E5348" w:rsidRPr="005A50A9" w:rsidRDefault="007E5348" w:rsidP="004F4913">
            <w:pPr>
              <w:numPr>
                <w:ilvl w:val="0"/>
                <w:numId w:val="6"/>
              </w:numPr>
              <w:ind w:left="202" w:hanging="180"/>
              <w:rPr>
                <w:sz w:val="16"/>
                <w:szCs w:val="16"/>
              </w:rPr>
            </w:pPr>
            <w:r w:rsidRPr="005A50A9">
              <w:rPr>
                <w:sz w:val="16"/>
                <w:szCs w:val="16"/>
              </w:rPr>
              <w:t>All components in the appropriate format</w:t>
            </w:r>
          </w:p>
          <w:p w:rsidR="007E5348" w:rsidRPr="005A50A9" w:rsidRDefault="007E5348" w:rsidP="004F4913">
            <w:pPr>
              <w:numPr>
                <w:ilvl w:val="0"/>
                <w:numId w:val="6"/>
              </w:numPr>
              <w:ind w:left="202" w:hanging="180"/>
              <w:rPr>
                <w:sz w:val="16"/>
                <w:szCs w:val="16"/>
              </w:rPr>
            </w:pPr>
            <w:r w:rsidRPr="005A50A9">
              <w:rPr>
                <w:sz w:val="16"/>
                <w:szCs w:val="16"/>
              </w:rPr>
              <w:t>Author name displayed</w:t>
            </w:r>
          </w:p>
          <w:p w:rsidR="007E5348" w:rsidRPr="005A50A9" w:rsidRDefault="007E5348" w:rsidP="004F4913">
            <w:pPr>
              <w:numPr>
                <w:ilvl w:val="0"/>
                <w:numId w:val="6"/>
              </w:numPr>
              <w:ind w:left="202" w:hanging="180"/>
              <w:rPr>
                <w:sz w:val="16"/>
                <w:szCs w:val="16"/>
              </w:rPr>
            </w:pPr>
            <w:r w:rsidRPr="005A50A9">
              <w:rPr>
                <w:sz w:val="16"/>
                <w:szCs w:val="16"/>
              </w:rPr>
              <w:t xml:space="preserve">Latin scientific name italicized with genus capitalized and species in lower case </w:t>
            </w:r>
          </w:p>
          <w:p w:rsidR="007E5348" w:rsidRPr="005A50A9" w:rsidRDefault="007E5348" w:rsidP="004F4913">
            <w:pPr>
              <w:numPr>
                <w:ilvl w:val="0"/>
                <w:numId w:val="6"/>
              </w:numPr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Paragraphs well organized</w:t>
            </w:r>
          </w:p>
          <w:p w:rsidR="007E5348" w:rsidRPr="005A50A9" w:rsidRDefault="007E5348" w:rsidP="004F4913">
            <w:pPr>
              <w:numPr>
                <w:ilvl w:val="0"/>
                <w:numId w:val="6"/>
              </w:numPr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Sections with logical organization of paragraphs (especially introduction, results and conclusions)</w:t>
            </w:r>
          </w:p>
          <w:p w:rsidR="007E5348" w:rsidRPr="005A50A9" w:rsidRDefault="007E5348" w:rsidP="004F4913">
            <w:pPr>
              <w:numPr>
                <w:ilvl w:val="0"/>
                <w:numId w:val="6"/>
              </w:numPr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Few grammatical errors, typos and misspellings</w:t>
            </w:r>
          </w:p>
          <w:p w:rsidR="007E5348" w:rsidRPr="005A50A9" w:rsidRDefault="007E5348" w:rsidP="004F4913">
            <w:pPr>
              <w:numPr>
                <w:ilvl w:val="0"/>
                <w:numId w:val="6"/>
              </w:numPr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Appropriate word selection</w:t>
            </w:r>
          </w:p>
          <w:p w:rsidR="007963FF" w:rsidRPr="005A50A9" w:rsidRDefault="007E5348" w:rsidP="004F4913">
            <w:pPr>
              <w:numPr>
                <w:ilvl w:val="0"/>
                <w:numId w:val="6"/>
              </w:numPr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Correct use of scientific terms</w:t>
            </w:r>
          </w:p>
        </w:tc>
        <w:tc>
          <w:tcPr>
            <w:tcW w:w="1915" w:type="dxa"/>
            <w:shd w:val="clear" w:color="auto" w:fill="auto"/>
          </w:tcPr>
          <w:p w:rsidR="00B94444" w:rsidRPr="00B94444" w:rsidRDefault="00B94444" w:rsidP="004F4913">
            <w:pPr>
              <w:ind w:left="22"/>
              <w:jc w:val="center"/>
              <w:rPr>
                <w:b/>
                <w:sz w:val="16"/>
                <w:szCs w:val="16"/>
                <w:lang w:val="en-PH" w:eastAsia="en-PH"/>
              </w:rPr>
            </w:pPr>
            <w:r>
              <w:rPr>
                <w:b/>
                <w:sz w:val="16"/>
                <w:szCs w:val="16"/>
                <w:lang w:val="en-PH" w:eastAsia="en-PH"/>
              </w:rPr>
              <w:t>3 – 4 POINTS</w:t>
            </w:r>
          </w:p>
          <w:p w:rsidR="007E5348" w:rsidRPr="005A50A9" w:rsidRDefault="007E5348" w:rsidP="004F4913">
            <w:pPr>
              <w:numPr>
                <w:ilvl w:val="0"/>
                <w:numId w:val="6"/>
              </w:numPr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Most components of the  required format followed</w:t>
            </w:r>
          </w:p>
          <w:p w:rsidR="007E5348" w:rsidRPr="005A50A9" w:rsidRDefault="007E5348" w:rsidP="004F4913">
            <w:pPr>
              <w:numPr>
                <w:ilvl w:val="0"/>
                <w:numId w:val="6"/>
              </w:numPr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Author name displayed</w:t>
            </w:r>
          </w:p>
          <w:p w:rsidR="007E5348" w:rsidRPr="005A50A9" w:rsidRDefault="007E5348" w:rsidP="004F4913">
            <w:pPr>
              <w:numPr>
                <w:ilvl w:val="0"/>
                <w:numId w:val="6"/>
              </w:numPr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Most paragraphs well organized</w:t>
            </w:r>
          </w:p>
          <w:p w:rsidR="007E5348" w:rsidRPr="005A50A9" w:rsidRDefault="007E5348" w:rsidP="004F4913">
            <w:pPr>
              <w:numPr>
                <w:ilvl w:val="0"/>
                <w:numId w:val="6"/>
              </w:numPr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Sections with logical organization of paragraphs (especially introduction, results and conclusions)</w:t>
            </w:r>
          </w:p>
          <w:p w:rsidR="007E5348" w:rsidRPr="005A50A9" w:rsidRDefault="007E5348" w:rsidP="004F4913">
            <w:pPr>
              <w:numPr>
                <w:ilvl w:val="0"/>
                <w:numId w:val="6"/>
              </w:numPr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Several grammatical errors, typos, and misspelling may be present</w:t>
            </w:r>
          </w:p>
          <w:p w:rsidR="007E5348" w:rsidRPr="005A50A9" w:rsidRDefault="007E5348" w:rsidP="004F4913">
            <w:pPr>
              <w:numPr>
                <w:ilvl w:val="0"/>
                <w:numId w:val="6"/>
              </w:numPr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 xml:space="preserve">Some misappropriate word </w:t>
            </w:r>
            <w:proofErr w:type="spellStart"/>
            <w:r w:rsidRPr="005A50A9">
              <w:rPr>
                <w:sz w:val="16"/>
                <w:szCs w:val="16"/>
                <w:lang w:val="en-PH" w:eastAsia="en-PH"/>
              </w:rPr>
              <w:t>useage</w:t>
            </w:r>
            <w:proofErr w:type="spellEnd"/>
            <w:r w:rsidRPr="005A50A9">
              <w:rPr>
                <w:sz w:val="16"/>
                <w:szCs w:val="16"/>
                <w:lang w:val="en-PH" w:eastAsia="en-PH"/>
              </w:rPr>
              <w:t xml:space="preserve"> errors (effect vs. affect)</w:t>
            </w:r>
          </w:p>
          <w:p w:rsidR="007963FF" w:rsidRPr="005A50A9" w:rsidRDefault="007E5348" w:rsidP="004F4913">
            <w:pPr>
              <w:numPr>
                <w:ilvl w:val="0"/>
                <w:numId w:val="6"/>
              </w:numPr>
              <w:ind w:left="202" w:hanging="180"/>
              <w:rPr>
                <w:sz w:val="16"/>
                <w:szCs w:val="16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Some misuse of scientific terms</w:t>
            </w:r>
          </w:p>
        </w:tc>
        <w:tc>
          <w:tcPr>
            <w:tcW w:w="1915" w:type="dxa"/>
            <w:shd w:val="clear" w:color="auto" w:fill="auto"/>
          </w:tcPr>
          <w:p w:rsidR="00B94444" w:rsidRPr="00B94444" w:rsidRDefault="00B94444" w:rsidP="004F4913">
            <w:pPr>
              <w:ind w:left="22"/>
              <w:jc w:val="center"/>
              <w:rPr>
                <w:b/>
                <w:sz w:val="16"/>
                <w:szCs w:val="16"/>
                <w:lang w:val="en-PH" w:eastAsia="en-PH"/>
              </w:rPr>
            </w:pPr>
            <w:r>
              <w:rPr>
                <w:b/>
                <w:sz w:val="16"/>
                <w:szCs w:val="16"/>
                <w:lang w:val="en-PH" w:eastAsia="en-PH"/>
              </w:rPr>
              <w:t>1 - 2 POINTS</w:t>
            </w:r>
          </w:p>
          <w:p w:rsidR="007E5348" w:rsidRPr="005A50A9" w:rsidRDefault="007E5348" w:rsidP="004F4913">
            <w:pPr>
              <w:numPr>
                <w:ilvl w:val="0"/>
                <w:numId w:val="6"/>
              </w:numPr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An attempt made to follow required format</w:t>
            </w:r>
          </w:p>
          <w:p w:rsidR="007E5348" w:rsidRPr="005A50A9" w:rsidRDefault="007E5348" w:rsidP="004F4913">
            <w:pPr>
              <w:numPr>
                <w:ilvl w:val="0"/>
                <w:numId w:val="6"/>
              </w:numPr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Author name displayed</w:t>
            </w:r>
          </w:p>
          <w:p w:rsidR="007E5348" w:rsidRPr="005A50A9" w:rsidRDefault="007E5348" w:rsidP="004F4913">
            <w:pPr>
              <w:numPr>
                <w:ilvl w:val="0"/>
                <w:numId w:val="6"/>
              </w:numPr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Many paragraphs well organized</w:t>
            </w:r>
          </w:p>
          <w:p w:rsidR="007963FF" w:rsidRPr="005A50A9" w:rsidRDefault="007E5348" w:rsidP="004F4913">
            <w:pPr>
              <w:numPr>
                <w:ilvl w:val="0"/>
                <w:numId w:val="6"/>
              </w:numPr>
              <w:ind w:left="202" w:hanging="180"/>
              <w:rPr>
                <w:sz w:val="16"/>
                <w:szCs w:val="16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Several grammatical errors, typos, and misspelling may be present</w:t>
            </w:r>
          </w:p>
        </w:tc>
        <w:tc>
          <w:tcPr>
            <w:tcW w:w="1915" w:type="dxa"/>
            <w:shd w:val="clear" w:color="auto" w:fill="auto"/>
          </w:tcPr>
          <w:p w:rsidR="00B94444" w:rsidRPr="00B94444" w:rsidRDefault="00B94444" w:rsidP="004F4913">
            <w:pPr>
              <w:ind w:left="22"/>
              <w:jc w:val="center"/>
              <w:rPr>
                <w:b/>
                <w:sz w:val="16"/>
                <w:szCs w:val="16"/>
                <w:lang w:val="en-PH" w:eastAsia="en-PH"/>
              </w:rPr>
            </w:pPr>
            <w:r>
              <w:rPr>
                <w:b/>
                <w:sz w:val="16"/>
                <w:szCs w:val="16"/>
                <w:lang w:val="en-PH" w:eastAsia="en-PH"/>
              </w:rPr>
              <w:t>0 POINT</w:t>
            </w:r>
          </w:p>
          <w:p w:rsidR="007E5348" w:rsidRPr="005A50A9" w:rsidRDefault="007E5348" w:rsidP="004F4913">
            <w:pPr>
              <w:numPr>
                <w:ilvl w:val="0"/>
                <w:numId w:val="6"/>
              </w:numPr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No evidence of required format or</w:t>
            </w:r>
          </w:p>
          <w:p w:rsidR="007E5348" w:rsidRPr="005A50A9" w:rsidRDefault="007E5348" w:rsidP="004F4913">
            <w:pPr>
              <w:numPr>
                <w:ilvl w:val="0"/>
                <w:numId w:val="6"/>
              </w:numPr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Author name missing</w:t>
            </w:r>
          </w:p>
          <w:p w:rsidR="007E5348" w:rsidRPr="005A50A9" w:rsidRDefault="007E5348" w:rsidP="004F4913">
            <w:pPr>
              <w:numPr>
                <w:ilvl w:val="0"/>
                <w:numId w:val="6"/>
              </w:numPr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Latin scientific name not italicized</w:t>
            </w:r>
          </w:p>
          <w:p w:rsidR="007E5348" w:rsidRPr="005A50A9" w:rsidRDefault="007E5348" w:rsidP="004F4913">
            <w:pPr>
              <w:numPr>
                <w:ilvl w:val="0"/>
                <w:numId w:val="6"/>
              </w:numPr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Paper lacks well organized paragraphs</w:t>
            </w:r>
          </w:p>
          <w:p w:rsidR="007E5348" w:rsidRPr="005A50A9" w:rsidRDefault="007E5348" w:rsidP="004F4913">
            <w:pPr>
              <w:numPr>
                <w:ilvl w:val="0"/>
                <w:numId w:val="6"/>
              </w:numPr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Sections do not contain information presented in a logical order</w:t>
            </w:r>
          </w:p>
          <w:p w:rsidR="007E5348" w:rsidRPr="005A50A9" w:rsidRDefault="007E5348" w:rsidP="004F4913">
            <w:pPr>
              <w:numPr>
                <w:ilvl w:val="0"/>
                <w:numId w:val="6"/>
              </w:numPr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Many grammatical errors</w:t>
            </w:r>
          </w:p>
          <w:p w:rsidR="007E5348" w:rsidRPr="005A50A9" w:rsidRDefault="007E5348" w:rsidP="004F4913">
            <w:pPr>
              <w:numPr>
                <w:ilvl w:val="0"/>
                <w:numId w:val="6"/>
              </w:numPr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Many misappropriate word usage errors (e.g., effect vs. affect)</w:t>
            </w:r>
          </w:p>
          <w:p w:rsidR="007E5348" w:rsidRPr="005A50A9" w:rsidRDefault="007E5348" w:rsidP="004F4913">
            <w:pPr>
              <w:numPr>
                <w:ilvl w:val="0"/>
                <w:numId w:val="6"/>
              </w:numPr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Many misuses of scientific terms</w:t>
            </w:r>
          </w:p>
          <w:p w:rsidR="007963FF" w:rsidRPr="005A50A9" w:rsidRDefault="007963FF" w:rsidP="004F4913">
            <w:pPr>
              <w:ind w:left="22"/>
              <w:rPr>
                <w:sz w:val="16"/>
                <w:szCs w:val="16"/>
              </w:rPr>
            </w:pPr>
          </w:p>
        </w:tc>
      </w:tr>
      <w:tr w:rsidR="00B94444" w:rsidRPr="005A50A9" w:rsidTr="004848C8">
        <w:trPr>
          <w:trHeight w:val="386"/>
        </w:trPr>
        <w:tc>
          <w:tcPr>
            <w:tcW w:w="1915" w:type="dxa"/>
            <w:shd w:val="clear" w:color="auto" w:fill="auto"/>
          </w:tcPr>
          <w:p w:rsidR="00B94444" w:rsidRDefault="00B94444" w:rsidP="005A50A9">
            <w:pPr>
              <w:jc w:val="center"/>
              <w:rPr>
                <w:b/>
                <w:sz w:val="18"/>
                <w:szCs w:val="18"/>
                <w:lang w:val="en-PH" w:eastAsia="en-PH"/>
              </w:rPr>
            </w:pPr>
            <w:r w:rsidRPr="005A50A9">
              <w:rPr>
                <w:b/>
                <w:sz w:val="18"/>
                <w:szCs w:val="18"/>
                <w:lang w:val="en-PH" w:eastAsia="en-PH"/>
              </w:rPr>
              <w:t>Title</w:t>
            </w:r>
          </w:p>
          <w:p w:rsidR="00B94444" w:rsidRPr="005A50A9" w:rsidRDefault="00B94444" w:rsidP="005A50A9">
            <w:pPr>
              <w:jc w:val="center"/>
              <w:rPr>
                <w:b/>
                <w:sz w:val="18"/>
                <w:szCs w:val="18"/>
                <w:lang w:val="en-PH" w:eastAsia="en-PH"/>
              </w:rPr>
            </w:pPr>
            <w:r>
              <w:rPr>
                <w:b/>
                <w:sz w:val="18"/>
                <w:szCs w:val="18"/>
                <w:lang w:val="en-PH" w:eastAsia="en-PH"/>
              </w:rPr>
              <w:t>(2 points)</w:t>
            </w:r>
          </w:p>
        </w:tc>
        <w:tc>
          <w:tcPr>
            <w:tcW w:w="1915" w:type="dxa"/>
            <w:shd w:val="clear" w:color="auto" w:fill="auto"/>
          </w:tcPr>
          <w:p w:rsidR="00B94444" w:rsidRPr="00B94444" w:rsidRDefault="00B94444" w:rsidP="004F4913">
            <w:pPr>
              <w:jc w:val="center"/>
              <w:rPr>
                <w:b/>
                <w:sz w:val="16"/>
                <w:szCs w:val="16"/>
                <w:lang w:val="en-PH" w:eastAsia="en-PH"/>
              </w:rPr>
            </w:pPr>
            <w:r>
              <w:rPr>
                <w:b/>
                <w:sz w:val="16"/>
                <w:szCs w:val="16"/>
                <w:lang w:val="en-PH" w:eastAsia="en-PH"/>
              </w:rPr>
              <w:t>2 POINTS</w:t>
            </w:r>
          </w:p>
          <w:p w:rsidR="00B94444" w:rsidRPr="005A50A9" w:rsidRDefault="00B94444" w:rsidP="004F4913">
            <w:pPr>
              <w:numPr>
                <w:ilvl w:val="0"/>
                <w:numId w:val="6"/>
              </w:numPr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Is descriptive of question and work performed</w:t>
            </w:r>
          </w:p>
          <w:p w:rsidR="00B94444" w:rsidRPr="005A50A9" w:rsidRDefault="00B94444" w:rsidP="004F4913">
            <w:pPr>
              <w:numPr>
                <w:ilvl w:val="0"/>
                <w:numId w:val="6"/>
              </w:numPr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Includes dependent variable, independent variable and organism studied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B94444" w:rsidRPr="00B94444" w:rsidRDefault="00B94444" w:rsidP="004F4913">
            <w:pPr>
              <w:ind w:left="22"/>
              <w:jc w:val="center"/>
              <w:rPr>
                <w:b/>
                <w:sz w:val="16"/>
                <w:szCs w:val="16"/>
                <w:lang w:val="en-PH" w:eastAsia="en-PH"/>
              </w:rPr>
            </w:pPr>
            <w:r>
              <w:rPr>
                <w:b/>
                <w:sz w:val="16"/>
                <w:szCs w:val="16"/>
                <w:lang w:val="en-PH" w:eastAsia="en-PH"/>
              </w:rPr>
              <w:t>1 POINT</w:t>
            </w:r>
          </w:p>
          <w:p w:rsidR="00B94444" w:rsidRDefault="00B94444" w:rsidP="004F4913">
            <w:pPr>
              <w:numPr>
                <w:ilvl w:val="0"/>
                <w:numId w:val="6"/>
              </w:numPr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Gives a general description of question and work performed</w:t>
            </w:r>
          </w:p>
          <w:p w:rsidR="00B94444" w:rsidRPr="00B94444" w:rsidRDefault="00B94444" w:rsidP="004F4913">
            <w:pPr>
              <w:numPr>
                <w:ilvl w:val="0"/>
                <w:numId w:val="6"/>
              </w:numPr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B94444">
              <w:rPr>
                <w:sz w:val="16"/>
                <w:szCs w:val="16"/>
                <w:lang w:val="en-PH" w:eastAsia="en-PH"/>
              </w:rPr>
              <w:t>Missing one of the following: dependent variable, independent variable and organism studied</w:t>
            </w:r>
          </w:p>
        </w:tc>
        <w:tc>
          <w:tcPr>
            <w:tcW w:w="1915" w:type="dxa"/>
            <w:shd w:val="clear" w:color="auto" w:fill="auto"/>
          </w:tcPr>
          <w:p w:rsidR="00B94444" w:rsidRPr="00B94444" w:rsidRDefault="00B94444" w:rsidP="004F4913">
            <w:pPr>
              <w:ind w:left="22"/>
              <w:jc w:val="center"/>
              <w:rPr>
                <w:b/>
                <w:sz w:val="16"/>
                <w:szCs w:val="16"/>
                <w:lang w:val="en-PH" w:eastAsia="en-PH"/>
              </w:rPr>
            </w:pPr>
            <w:r>
              <w:rPr>
                <w:b/>
                <w:sz w:val="16"/>
                <w:szCs w:val="16"/>
                <w:lang w:val="en-PH" w:eastAsia="en-PH"/>
              </w:rPr>
              <w:t>0 POINT</w:t>
            </w:r>
          </w:p>
          <w:p w:rsidR="00B94444" w:rsidRPr="00B94444" w:rsidRDefault="00B94444" w:rsidP="004F4913">
            <w:pPr>
              <w:numPr>
                <w:ilvl w:val="0"/>
                <w:numId w:val="6"/>
              </w:numPr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B94444">
              <w:rPr>
                <w:sz w:val="16"/>
                <w:szCs w:val="16"/>
                <w:lang w:val="en-PH" w:eastAsia="en-PH"/>
              </w:rPr>
              <w:t xml:space="preserve">Missing two of the following: dependent variable, independent variable and organism studied </w:t>
            </w:r>
          </w:p>
        </w:tc>
      </w:tr>
      <w:tr w:rsidR="00A5546F" w:rsidRPr="005A50A9" w:rsidTr="005A50A9">
        <w:trPr>
          <w:trHeight w:val="386"/>
        </w:trPr>
        <w:tc>
          <w:tcPr>
            <w:tcW w:w="1915" w:type="dxa"/>
            <w:shd w:val="clear" w:color="auto" w:fill="auto"/>
          </w:tcPr>
          <w:p w:rsidR="00A5546F" w:rsidRPr="005A50A9" w:rsidRDefault="00A5546F" w:rsidP="005A50A9">
            <w:pPr>
              <w:jc w:val="center"/>
              <w:rPr>
                <w:b/>
                <w:sz w:val="18"/>
                <w:szCs w:val="18"/>
                <w:lang w:val="en-PH" w:eastAsia="en-PH"/>
              </w:rPr>
            </w:pPr>
            <w:r w:rsidRPr="005A50A9">
              <w:rPr>
                <w:b/>
                <w:sz w:val="18"/>
                <w:szCs w:val="18"/>
                <w:lang w:val="en-PH" w:eastAsia="en-PH"/>
              </w:rPr>
              <w:t>Abstract</w:t>
            </w:r>
          </w:p>
          <w:p w:rsidR="00A5546F" w:rsidRPr="005A50A9" w:rsidRDefault="00A5546F" w:rsidP="005A50A9">
            <w:pPr>
              <w:jc w:val="center"/>
              <w:rPr>
                <w:b/>
                <w:sz w:val="18"/>
                <w:szCs w:val="18"/>
                <w:lang w:val="en-PH" w:eastAsia="en-PH"/>
              </w:rPr>
            </w:pPr>
            <w:r w:rsidRPr="005A50A9">
              <w:rPr>
                <w:b/>
                <w:sz w:val="18"/>
                <w:szCs w:val="18"/>
                <w:lang w:val="en-PH" w:eastAsia="en-PH"/>
              </w:rPr>
              <w:t>(10 points)</w:t>
            </w:r>
          </w:p>
        </w:tc>
        <w:tc>
          <w:tcPr>
            <w:tcW w:w="1915" w:type="dxa"/>
            <w:shd w:val="clear" w:color="auto" w:fill="auto"/>
          </w:tcPr>
          <w:p w:rsidR="00B94444" w:rsidRPr="00B94444" w:rsidRDefault="00B94444" w:rsidP="008272F6">
            <w:pPr>
              <w:jc w:val="center"/>
              <w:rPr>
                <w:b/>
                <w:sz w:val="16"/>
                <w:szCs w:val="16"/>
                <w:lang w:val="en-PH" w:eastAsia="en-PH"/>
              </w:rPr>
            </w:pPr>
            <w:r>
              <w:rPr>
                <w:b/>
                <w:sz w:val="16"/>
                <w:szCs w:val="16"/>
                <w:lang w:val="en-PH" w:eastAsia="en-PH"/>
              </w:rPr>
              <w:t>7 – 10 POINTS</w:t>
            </w:r>
          </w:p>
          <w:p w:rsidR="007E5348" w:rsidRPr="005A50A9" w:rsidRDefault="007E5348" w:rsidP="004F4913">
            <w:pPr>
              <w:numPr>
                <w:ilvl w:val="0"/>
                <w:numId w:val="5"/>
              </w:numPr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States clearly question being asked</w:t>
            </w:r>
          </w:p>
          <w:p w:rsidR="007E5348" w:rsidRPr="005A50A9" w:rsidRDefault="007E5348" w:rsidP="004F4913">
            <w:pPr>
              <w:numPr>
                <w:ilvl w:val="0"/>
                <w:numId w:val="5"/>
              </w:numPr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 xml:space="preserve">Gives hypothesis being tested </w:t>
            </w:r>
          </w:p>
          <w:p w:rsidR="007E5348" w:rsidRPr="005A50A9" w:rsidRDefault="007E5348" w:rsidP="004F4913">
            <w:pPr>
              <w:numPr>
                <w:ilvl w:val="0"/>
                <w:numId w:val="5"/>
              </w:numPr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Highlights most important findings with enough information to understand experiments</w:t>
            </w:r>
          </w:p>
          <w:p w:rsidR="007E5348" w:rsidRPr="005A50A9" w:rsidRDefault="007E5348" w:rsidP="004F4913">
            <w:pPr>
              <w:numPr>
                <w:ilvl w:val="0"/>
                <w:numId w:val="5"/>
              </w:numPr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States major findings and conclusions</w:t>
            </w:r>
          </w:p>
          <w:p w:rsidR="00A5546F" w:rsidRPr="005A50A9" w:rsidRDefault="007E5348" w:rsidP="004F4913">
            <w:pPr>
              <w:numPr>
                <w:ilvl w:val="0"/>
                <w:numId w:val="5"/>
              </w:numPr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Is a concise summary of question and findings</w:t>
            </w:r>
          </w:p>
        </w:tc>
        <w:tc>
          <w:tcPr>
            <w:tcW w:w="1915" w:type="dxa"/>
            <w:shd w:val="clear" w:color="auto" w:fill="auto"/>
          </w:tcPr>
          <w:p w:rsidR="00B94444" w:rsidRPr="00B94444" w:rsidRDefault="00B94444" w:rsidP="008272F6">
            <w:pPr>
              <w:ind w:left="22"/>
              <w:jc w:val="center"/>
              <w:rPr>
                <w:b/>
                <w:sz w:val="16"/>
                <w:szCs w:val="16"/>
                <w:lang w:val="en-PH" w:eastAsia="en-PH"/>
              </w:rPr>
            </w:pPr>
            <w:r>
              <w:rPr>
                <w:b/>
                <w:sz w:val="16"/>
                <w:szCs w:val="16"/>
                <w:lang w:val="en-PH" w:eastAsia="en-PH"/>
              </w:rPr>
              <w:t>4 – 6 POINTS</w:t>
            </w:r>
          </w:p>
          <w:p w:rsidR="007E5348" w:rsidRPr="005A50A9" w:rsidRDefault="007E5348" w:rsidP="004F4913">
            <w:pPr>
              <w:numPr>
                <w:ilvl w:val="0"/>
                <w:numId w:val="5"/>
              </w:numPr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Is missing one component of good abstract</w:t>
            </w:r>
          </w:p>
          <w:p w:rsidR="00A5546F" w:rsidRPr="005A50A9" w:rsidRDefault="007E5348" w:rsidP="004F4913">
            <w:pPr>
              <w:numPr>
                <w:ilvl w:val="0"/>
                <w:numId w:val="5"/>
              </w:numPr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Abstract is not well organized or concise</w:t>
            </w:r>
          </w:p>
        </w:tc>
        <w:tc>
          <w:tcPr>
            <w:tcW w:w="1915" w:type="dxa"/>
            <w:shd w:val="clear" w:color="auto" w:fill="auto"/>
          </w:tcPr>
          <w:p w:rsidR="00B94444" w:rsidRPr="00B94444" w:rsidRDefault="00B94444" w:rsidP="008272F6">
            <w:pPr>
              <w:ind w:left="22"/>
              <w:jc w:val="center"/>
              <w:rPr>
                <w:b/>
                <w:sz w:val="16"/>
                <w:szCs w:val="16"/>
                <w:lang w:val="en-PH" w:eastAsia="en-PH"/>
              </w:rPr>
            </w:pPr>
            <w:r>
              <w:rPr>
                <w:b/>
                <w:sz w:val="16"/>
                <w:szCs w:val="16"/>
                <w:lang w:val="en-PH" w:eastAsia="en-PH"/>
              </w:rPr>
              <w:t>1 – 3 POINTS</w:t>
            </w:r>
          </w:p>
          <w:p w:rsidR="007E5348" w:rsidRPr="005A50A9" w:rsidRDefault="007E5348" w:rsidP="004F4913">
            <w:pPr>
              <w:numPr>
                <w:ilvl w:val="0"/>
                <w:numId w:val="5"/>
              </w:numPr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Is missing two components of a good abstract</w:t>
            </w:r>
          </w:p>
          <w:p w:rsidR="00A5546F" w:rsidRPr="005A50A9" w:rsidRDefault="007E5348" w:rsidP="004F4913">
            <w:pPr>
              <w:numPr>
                <w:ilvl w:val="0"/>
                <w:numId w:val="5"/>
              </w:numPr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Does not give an overview that leads directly to the reader being able to state the major findings of the study</w:t>
            </w:r>
          </w:p>
        </w:tc>
        <w:tc>
          <w:tcPr>
            <w:tcW w:w="1915" w:type="dxa"/>
            <w:shd w:val="clear" w:color="auto" w:fill="auto"/>
          </w:tcPr>
          <w:p w:rsidR="00B94444" w:rsidRPr="00B94444" w:rsidRDefault="00B94444" w:rsidP="008272F6">
            <w:pPr>
              <w:ind w:left="22"/>
              <w:jc w:val="center"/>
              <w:rPr>
                <w:b/>
                <w:sz w:val="16"/>
                <w:szCs w:val="16"/>
                <w:lang w:val="en-PH" w:eastAsia="en-PH"/>
              </w:rPr>
            </w:pPr>
            <w:r>
              <w:rPr>
                <w:b/>
                <w:sz w:val="16"/>
                <w:szCs w:val="16"/>
                <w:lang w:val="en-PH" w:eastAsia="en-PH"/>
              </w:rPr>
              <w:t>0 POINT</w:t>
            </w:r>
          </w:p>
          <w:p w:rsidR="007E5348" w:rsidRPr="005A50A9" w:rsidRDefault="007E5348" w:rsidP="004F4913">
            <w:pPr>
              <w:numPr>
                <w:ilvl w:val="0"/>
                <w:numId w:val="5"/>
              </w:numPr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Is missing three or more components of a good abstract</w:t>
            </w:r>
          </w:p>
          <w:p w:rsidR="007E5348" w:rsidRPr="005A50A9" w:rsidRDefault="007E5348" w:rsidP="004F4913">
            <w:pPr>
              <w:numPr>
                <w:ilvl w:val="0"/>
                <w:numId w:val="5"/>
              </w:numPr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Is not written in a scientific style</w:t>
            </w:r>
          </w:p>
          <w:p w:rsidR="00A5546F" w:rsidRPr="005A50A9" w:rsidRDefault="007E5348" w:rsidP="004F4913">
            <w:pPr>
              <w:numPr>
                <w:ilvl w:val="0"/>
                <w:numId w:val="5"/>
              </w:numPr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Includes references in abstract</w:t>
            </w:r>
          </w:p>
        </w:tc>
      </w:tr>
      <w:tr w:rsidR="007E5348" w:rsidRPr="005A50A9" w:rsidTr="005A50A9">
        <w:trPr>
          <w:trHeight w:val="386"/>
        </w:trPr>
        <w:tc>
          <w:tcPr>
            <w:tcW w:w="1915" w:type="dxa"/>
            <w:shd w:val="clear" w:color="auto" w:fill="auto"/>
          </w:tcPr>
          <w:p w:rsidR="007E5348" w:rsidRPr="005A50A9" w:rsidRDefault="007E5348" w:rsidP="005A50A9">
            <w:pPr>
              <w:jc w:val="center"/>
              <w:rPr>
                <w:b/>
                <w:sz w:val="18"/>
                <w:szCs w:val="18"/>
              </w:rPr>
            </w:pPr>
            <w:r w:rsidRPr="005A50A9">
              <w:rPr>
                <w:b/>
                <w:sz w:val="18"/>
                <w:szCs w:val="18"/>
              </w:rPr>
              <w:t>Introduction and Objectives</w:t>
            </w:r>
          </w:p>
          <w:p w:rsidR="007E5348" w:rsidRPr="005A50A9" w:rsidRDefault="007E5348" w:rsidP="005A50A9">
            <w:pPr>
              <w:jc w:val="center"/>
              <w:rPr>
                <w:b/>
                <w:sz w:val="18"/>
                <w:szCs w:val="18"/>
              </w:rPr>
            </w:pPr>
            <w:r w:rsidRPr="005A50A9">
              <w:rPr>
                <w:b/>
                <w:sz w:val="18"/>
                <w:szCs w:val="18"/>
              </w:rPr>
              <w:t>(8 points)</w:t>
            </w:r>
          </w:p>
        </w:tc>
        <w:tc>
          <w:tcPr>
            <w:tcW w:w="1915" w:type="dxa"/>
            <w:shd w:val="clear" w:color="auto" w:fill="auto"/>
          </w:tcPr>
          <w:p w:rsidR="00B94444" w:rsidRPr="00B94444" w:rsidRDefault="00B94444" w:rsidP="004848C8">
            <w:pPr>
              <w:jc w:val="center"/>
              <w:rPr>
                <w:b/>
                <w:sz w:val="16"/>
                <w:szCs w:val="16"/>
                <w:lang w:val="en-PH" w:eastAsia="en-PH"/>
              </w:rPr>
            </w:pPr>
            <w:r>
              <w:rPr>
                <w:b/>
                <w:sz w:val="16"/>
                <w:szCs w:val="16"/>
                <w:lang w:val="en-PH" w:eastAsia="en-PH"/>
              </w:rPr>
              <w:t>6 – 8 POINTS</w:t>
            </w:r>
          </w:p>
          <w:p w:rsidR="007E5348" w:rsidRPr="005A50A9" w:rsidRDefault="007E5348" w:rsidP="004F4913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Provides the reader with the necessary information to understand the study</w:t>
            </w:r>
          </w:p>
          <w:p w:rsidR="00CC146A" w:rsidRPr="005A50A9" w:rsidRDefault="007E5348" w:rsidP="004F4913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 xml:space="preserve">Gives appropriate information to previous studies </w:t>
            </w:r>
          </w:p>
          <w:p w:rsidR="007E5348" w:rsidRPr="005A50A9" w:rsidRDefault="007E5348" w:rsidP="004F4913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 xml:space="preserve">Gives a description of the specific purpose of the study, a description of the hypothesis being tested and a brief </w:t>
            </w:r>
            <w:r w:rsidRPr="005A50A9">
              <w:rPr>
                <w:sz w:val="16"/>
                <w:szCs w:val="16"/>
                <w:lang w:val="en-PH" w:eastAsia="en-PH"/>
              </w:rPr>
              <w:lastRenderedPageBreak/>
              <w:t xml:space="preserve">summary of the experimental strategy </w:t>
            </w:r>
          </w:p>
        </w:tc>
        <w:tc>
          <w:tcPr>
            <w:tcW w:w="1915" w:type="dxa"/>
            <w:shd w:val="clear" w:color="auto" w:fill="auto"/>
          </w:tcPr>
          <w:p w:rsidR="00B94444" w:rsidRPr="00B94444" w:rsidRDefault="00B94444" w:rsidP="004848C8">
            <w:pPr>
              <w:ind w:left="22"/>
              <w:jc w:val="center"/>
              <w:rPr>
                <w:b/>
                <w:sz w:val="16"/>
                <w:szCs w:val="16"/>
                <w:lang w:val="en-PH" w:eastAsia="en-PH"/>
              </w:rPr>
            </w:pPr>
            <w:r>
              <w:rPr>
                <w:b/>
                <w:sz w:val="16"/>
                <w:szCs w:val="16"/>
                <w:lang w:val="en-PH" w:eastAsia="en-PH"/>
              </w:rPr>
              <w:lastRenderedPageBreak/>
              <w:t>3 – 5 POINTS</w:t>
            </w:r>
          </w:p>
          <w:p w:rsidR="007E5348" w:rsidRPr="005A50A9" w:rsidRDefault="007E5348" w:rsidP="004F4913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Contains some superfluous information</w:t>
            </w:r>
          </w:p>
          <w:p w:rsidR="007E5348" w:rsidRPr="005A50A9" w:rsidRDefault="007E5348" w:rsidP="004F4913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Is missing some needed background information</w:t>
            </w:r>
          </w:p>
          <w:p w:rsidR="007E5348" w:rsidRPr="005A50A9" w:rsidRDefault="007E5348" w:rsidP="004F4913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Gives too much information--more like a summary</w:t>
            </w:r>
          </w:p>
          <w:p w:rsidR="007E5348" w:rsidRPr="005A50A9" w:rsidRDefault="007E5348" w:rsidP="004F4913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 xml:space="preserve">Has all the components of a good introduction but  </w:t>
            </w:r>
            <w:r w:rsidRPr="005A50A9">
              <w:rPr>
                <w:sz w:val="16"/>
                <w:szCs w:val="16"/>
                <w:lang w:val="en-PH" w:eastAsia="en-PH"/>
              </w:rPr>
              <w:lastRenderedPageBreak/>
              <w:t>some parts may be difficult to understand</w:t>
            </w:r>
          </w:p>
        </w:tc>
        <w:tc>
          <w:tcPr>
            <w:tcW w:w="1915" w:type="dxa"/>
            <w:shd w:val="clear" w:color="auto" w:fill="auto"/>
          </w:tcPr>
          <w:p w:rsidR="00B94444" w:rsidRPr="00B94444" w:rsidRDefault="00B94444" w:rsidP="004848C8">
            <w:pPr>
              <w:jc w:val="center"/>
              <w:rPr>
                <w:b/>
                <w:sz w:val="16"/>
                <w:szCs w:val="16"/>
                <w:lang w:val="en-PH" w:eastAsia="en-PH"/>
              </w:rPr>
            </w:pPr>
            <w:r>
              <w:rPr>
                <w:b/>
                <w:sz w:val="16"/>
                <w:szCs w:val="16"/>
                <w:lang w:val="en-PH" w:eastAsia="en-PH"/>
              </w:rPr>
              <w:lastRenderedPageBreak/>
              <w:t>1 – 2 POINTS</w:t>
            </w:r>
          </w:p>
          <w:p w:rsidR="00CC146A" w:rsidRPr="005A50A9" w:rsidRDefault="007E5348" w:rsidP="004848C8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jc w:val="both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Is missing  one or two components of a good introduction</w:t>
            </w:r>
          </w:p>
          <w:p w:rsidR="00CC146A" w:rsidRPr="005A50A9" w:rsidRDefault="007E5348" w:rsidP="004848C8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jc w:val="both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Contains significant superfluous information</w:t>
            </w:r>
          </w:p>
          <w:p w:rsidR="007E5348" w:rsidRPr="005A50A9" w:rsidRDefault="007E5348" w:rsidP="004848C8">
            <w:pPr>
              <w:ind w:left="22"/>
              <w:jc w:val="both"/>
              <w:rPr>
                <w:sz w:val="16"/>
                <w:szCs w:val="16"/>
                <w:lang w:val="en-PH" w:eastAsia="en-PH"/>
              </w:rPr>
            </w:pPr>
          </w:p>
        </w:tc>
        <w:tc>
          <w:tcPr>
            <w:tcW w:w="1915" w:type="dxa"/>
            <w:shd w:val="clear" w:color="auto" w:fill="auto"/>
          </w:tcPr>
          <w:p w:rsidR="00B94444" w:rsidRPr="00B94444" w:rsidRDefault="00B94444" w:rsidP="004848C8">
            <w:pPr>
              <w:jc w:val="center"/>
              <w:rPr>
                <w:b/>
                <w:sz w:val="16"/>
                <w:szCs w:val="16"/>
                <w:lang w:val="en-PH" w:eastAsia="en-PH"/>
              </w:rPr>
            </w:pPr>
            <w:r>
              <w:rPr>
                <w:b/>
                <w:sz w:val="16"/>
                <w:szCs w:val="16"/>
                <w:lang w:val="en-PH" w:eastAsia="en-PH"/>
              </w:rPr>
              <w:t>0 POINT</w:t>
            </w:r>
          </w:p>
          <w:p w:rsidR="00CC146A" w:rsidRPr="005A50A9" w:rsidRDefault="007E5348" w:rsidP="008272F6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Is missing needed information to understand the present study or is</w:t>
            </w:r>
          </w:p>
          <w:p w:rsidR="007E5348" w:rsidRPr="005A50A9" w:rsidRDefault="007E5348" w:rsidP="008272F6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 xml:space="preserve">Is missing a description of the specific purpose of the study, a description of the hypothesis being tested and a brief summary of the experimental strategy </w:t>
            </w:r>
            <w:r w:rsidRPr="005A50A9">
              <w:rPr>
                <w:sz w:val="16"/>
                <w:szCs w:val="16"/>
                <w:lang w:val="en-PH" w:eastAsia="en-PH"/>
              </w:rPr>
              <w:lastRenderedPageBreak/>
              <w:t>being used at the end of the introduction</w:t>
            </w:r>
          </w:p>
        </w:tc>
      </w:tr>
      <w:tr w:rsidR="007E5348" w:rsidRPr="005A50A9" w:rsidTr="005A50A9">
        <w:trPr>
          <w:trHeight w:val="386"/>
        </w:trPr>
        <w:tc>
          <w:tcPr>
            <w:tcW w:w="1915" w:type="dxa"/>
            <w:shd w:val="clear" w:color="auto" w:fill="auto"/>
          </w:tcPr>
          <w:p w:rsidR="007E5348" w:rsidRPr="005A50A9" w:rsidRDefault="007E5348" w:rsidP="005A50A9">
            <w:pPr>
              <w:jc w:val="center"/>
              <w:rPr>
                <w:b/>
                <w:sz w:val="18"/>
                <w:szCs w:val="18"/>
              </w:rPr>
            </w:pPr>
            <w:r w:rsidRPr="005A50A9">
              <w:rPr>
                <w:b/>
                <w:sz w:val="18"/>
                <w:szCs w:val="18"/>
              </w:rPr>
              <w:lastRenderedPageBreak/>
              <w:t>Materials and Methods</w:t>
            </w:r>
          </w:p>
          <w:p w:rsidR="007E5348" w:rsidRPr="005A50A9" w:rsidRDefault="007E5348" w:rsidP="005A50A9">
            <w:pPr>
              <w:jc w:val="center"/>
              <w:rPr>
                <w:b/>
                <w:sz w:val="18"/>
                <w:szCs w:val="18"/>
              </w:rPr>
            </w:pPr>
            <w:r w:rsidRPr="005A50A9">
              <w:rPr>
                <w:b/>
                <w:sz w:val="18"/>
                <w:szCs w:val="18"/>
              </w:rPr>
              <w:t>(10 points)</w:t>
            </w:r>
          </w:p>
        </w:tc>
        <w:tc>
          <w:tcPr>
            <w:tcW w:w="1915" w:type="dxa"/>
            <w:shd w:val="clear" w:color="auto" w:fill="auto"/>
          </w:tcPr>
          <w:p w:rsidR="00B94444" w:rsidRPr="00B94444" w:rsidRDefault="00B94444" w:rsidP="008272F6">
            <w:pPr>
              <w:jc w:val="center"/>
              <w:rPr>
                <w:b/>
                <w:sz w:val="16"/>
                <w:szCs w:val="16"/>
                <w:lang w:val="en-PH" w:eastAsia="en-PH"/>
              </w:rPr>
            </w:pPr>
            <w:r>
              <w:rPr>
                <w:b/>
                <w:sz w:val="16"/>
                <w:szCs w:val="16"/>
                <w:lang w:val="en-PH" w:eastAsia="en-PH"/>
              </w:rPr>
              <w:t>8 – 10 POINTS</w:t>
            </w:r>
          </w:p>
          <w:p w:rsidR="007E5348" w:rsidRPr="005A50A9" w:rsidRDefault="007E5348" w:rsidP="008272F6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Is written in paragraph form</w:t>
            </w:r>
          </w:p>
          <w:p w:rsidR="007E5348" w:rsidRPr="005A50A9" w:rsidRDefault="007E5348" w:rsidP="008272F6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Describes how the experiment was performed with sufficient detail to enable another scientist to repeat the experiment and obtain the same results</w:t>
            </w:r>
          </w:p>
          <w:p w:rsidR="007E5348" w:rsidRPr="005A50A9" w:rsidRDefault="007E5348" w:rsidP="008272F6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Presents easy-to-follow steps which are logical and adequately detailed without including standard procedures that all scientist know how to do</w:t>
            </w:r>
          </w:p>
          <w:p w:rsidR="007E5348" w:rsidRPr="005A50A9" w:rsidRDefault="007E5348" w:rsidP="008272F6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Specific chemicals and equipment are mentioned along with their source (not as a list)</w:t>
            </w:r>
          </w:p>
        </w:tc>
        <w:tc>
          <w:tcPr>
            <w:tcW w:w="1915" w:type="dxa"/>
            <w:shd w:val="clear" w:color="auto" w:fill="auto"/>
          </w:tcPr>
          <w:p w:rsidR="00B94444" w:rsidRPr="00B94444" w:rsidRDefault="00B94444" w:rsidP="008272F6">
            <w:pPr>
              <w:ind w:left="22"/>
              <w:jc w:val="center"/>
              <w:rPr>
                <w:b/>
                <w:sz w:val="16"/>
                <w:szCs w:val="16"/>
                <w:lang w:val="en-PH" w:eastAsia="en-PH"/>
              </w:rPr>
            </w:pPr>
            <w:r>
              <w:rPr>
                <w:b/>
                <w:sz w:val="16"/>
                <w:szCs w:val="16"/>
                <w:lang w:val="en-PH" w:eastAsia="en-PH"/>
              </w:rPr>
              <w:t>4 – 7 POINTS</w:t>
            </w:r>
          </w:p>
          <w:p w:rsidR="007E5348" w:rsidRPr="005A50A9" w:rsidRDefault="007E5348" w:rsidP="008272F6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Is written in paragraph form</w:t>
            </w:r>
          </w:p>
          <w:p w:rsidR="007E5348" w:rsidRPr="005A50A9" w:rsidRDefault="007E5348" w:rsidP="008272F6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Describes how the experiment was performed with sufficient detail to enable another scientist to repeat the experiment and obtain the same results</w:t>
            </w:r>
          </w:p>
          <w:p w:rsidR="007E5348" w:rsidRPr="005A50A9" w:rsidRDefault="007E5348" w:rsidP="008272F6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Most steps are understandable but some lack detail or are confusing</w:t>
            </w:r>
          </w:p>
          <w:p w:rsidR="007E5348" w:rsidRPr="005A50A9" w:rsidRDefault="007E5348" w:rsidP="008272F6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 xml:space="preserve">Most specific chemicals and equipment are mentioned along with their source (not as a list) </w:t>
            </w:r>
          </w:p>
        </w:tc>
        <w:tc>
          <w:tcPr>
            <w:tcW w:w="1915" w:type="dxa"/>
            <w:shd w:val="clear" w:color="auto" w:fill="auto"/>
          </w:tcPr>
          <w:p w:rsidR="00B94444" w:rsidRPr="00B94444" w:rsidRDefault="00B94444" w:rsidP="008272F6">
            <w:pPr>
              <w:jc w:val="center"/>
              <w:rPr>
                <w:b/>
                <w:sz w:val="16"/>
                <w:szCs w:val="16"/>
                <w:lang w:val="en-PH" w:eastAsia="en-PH"/>
              </w:rPr>
            </w:pPr>
            <w:r>
              <w:rPr>
                <w:b/>
                <w:sz w:val="16"/>
                <w:szCs w:val="16"/>
                <w:lang w:val="en-PH" w:eastAsia="en-PH"/>
              </w:rPr>
              <w:t>1 – 3 POINTS</w:t>
            </w:r>
          </w:p>
          <w:p w:rsidR="007E5348" w:rsidRPr="005A50A9" w:rsidRDefault="007E5348" w:rsidP="008272F6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Is written in paragraph form</w:t>
            </w:r>
          </w:p>
          <w:p w:rsidR="007E5348" w:rsidRPr="005A50A9" w:rsidRDefault="007E5348" w:rsidP="008272F6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 xml:space="preserve">Describes how the experiment was performed with some critical details are lacking </w:t>
            </w:r>
          </w:p>
          <w:p w:rsidR="007E5348" w:rsidRPr="005A50A9" w:rsidRDefault="007E5348" w:rsidP="008272F6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Most steps are understandable but some lack detail or are confusing</w:t>
            </w:r>
          </w:p>
          <w:p w:rsidR="007E5348" w:rsidRPr="005A50A9" w:rsidRDefault="007E5348" w:rsidP="008272F6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Most specific chemicals and equipment are mentioned along with their source (not as a list)</w:t>
            </w:r>
          </w:p>
        </w:tc>
        <w:tc>
          <w:tcPr>
            <w:tcW w:w="1915" w:type="dxa"/>
            <w:shd w:val="clear" w:color="auto" w:fill="auto"/>
          </w:tcPr>
          <w:p w:rsidR="00B94444" w:rsidRPr="00B94444" w:rsidRDefault="00B94444" w:rsidP="008272F6">
            <w:pPr>
              <w:jc w:val="center"/>
              <w:rPr>
                <w:b/>
                <w:sz w:val="16"/>
                <w:szCs w:val="16"/>
                <w:lang w:val="en-PH" w:eastAsia="en-PH"/>
              </w:rPr>
            </w:pPr>
            <w:r>
              <w:rPr>
                <w:b/>
                <w:sz w:val="16"/>
                <w:szCs w:val="16"/>
                <w:lang w:val="en-PH" w:eastAsia="en-PH"/>
              </w:rPr>
              <w:t>0 POINT</w:t>
            </w:r>
          </w:p>
          <w:p w:rsidR="007E5348" w:rsidRPr="005A50A9" w:rsidRDefault="007E5348" w:rsidP="008272F6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jc w:val="center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Is lacking several critical details so that it is impossible to repeat the experiments described</w:t>
            </w:r>
          </w:p>
          <w:p w:rsidR="007E5348" w:rsidRPr="005A50A9" w:rsidRDefault="007E5348" w:rsidP="008272F6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jc w:val="center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Many steps are missing in describing steps in an experiment</w:t>
            </w:r>
          </w:p>
          <w:p w:rsidR="004848C8" w:rsidRDefault="007E5348" w:rsidP="008272F6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jc w:val="center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Chemicals and equipment are in a list</w:t>
            </w:r>
          </w:p>
          <w:p w:rsidR="007E5348" w:rsidRPr="005A50A9" w:rsidRDefault="007E5348" w:rsidP="008272F6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jc w:val="center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or are not described</w:t>
            </w:r>
          </w:p>
        </w:tc>
      </w:tr>
      <w:tr w:rsidR="007E5348" w:rsidRPr="005A50A9" w:rsidTr="005A50A9">
        <w:trPr>
          <w:trHeight w:val="77"/>
        </w:trPr>
        <w:tc>
          <w:tcPr>
            <w:tcW w:w="1915" w:type="dxa"/>
            <w:shd w:val="clear" w:color="auto" w:fill="auto"/>
          </w:tcPr>
          <w:p w:rsidR="007E5348" w:rsidRPr="005A50A9" w:rsidRDefault="007E5348" w:rsidP="005A50A9">
            <w:pPr>
              <w:jc w:val="center"/>
              <w:rPr>
                <w:b/>
                <w:sz w:val="18"/>
                <w:szCs w:val="18"/>
              </w:rPr>
            </w:pPr>
            <w:r w:rsidRPr="005A50A9">
              <w:rPr>
                <w:b/>
                <w:sz w:val="18"/>
                <w:szCs w:val="18"/>
              </w:rPr>
              <w:t>Results</w:t>
            </w:r>
          </w:p>
          <w:p w:rsidR="007E5348" w:rsidRPr="005A50A9" w:rsidRDefault="007E5348" w:rsidP="005A50A9">
            <w:pPr>
              <w:jc w:val="center"/>
              <w:rPr>
                <w:b/>
                <w:sz w:val="18"/>
                <w:szCs w:val="18"/>
              </w:rPr>
            </w:pPr>
            <w:r w:rsidRPr="005A50A9">
              <w:rPr>
                <w:b/>
                <w:sz w:val="18"/>
                <w:szCs w:val="18"/>
              </w:rPr>
              <w:t>(20 points)</w:t>
            </w:r>
          </w:p>
        </w:tc>
        <w:tc>
          <w:tcPr>
            <w:tcW w:w="1915" w:type="dxa"/>
            <w:shd w:val="clear" w:color="auto" w:fill="auto"/>
          </w:tcPr>
          <w:p w:rsidR="004848C8" w:rsidRPr="004848C8" w:rsidRDefault="004848C8" w:rsidP="008272F6">
            <w:pPr>
              <w:jc w:val="center"/>
              <w:rPr>
                <w:b/>
                <w:sz w:val="16"/>
                <w:szCs w:val="16"/>
                <w:lang w:val="en-PH" w:eastAsia="en-PH"/>
              </w:rPr>
            </w:pPr>
            <w:r>
              <w:rPr>
                <w:b/>
                <w:sz w:val="16"/>
                <w:szCs w:val="16"/>
                <w:lang w:val="en-PH" w:eastAsia="en-PH"/>
              </w:rPr>
              <w:t>16 – 20 POINTS</w:t>
            </w:r>
          </w:p>
          <w:p w:rsidR="007E5348" w:rsidRPr="005A50A9" w:rsidRDefault="007E5348" w:rsidP="008272F6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 xml:space="preserve">All tables and figures have appropriate legends </w:t>
            </w:r>
          </w:p>
          <w:p w:rsidR="007E5348" w:rsidRPr="005A50A9" w:rsidRDefault="007E5348" w:rsidP="008272F6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All tables and figures are described in the narrative text</w:t>
            </w:r>
          </w:p>
        </w:tc>
        <w:tc>
          <w:tcPr>
            <w:tcW w:w="1915" w:type="dxa"/>
            <w:shd w:val="clear" w:color="auto" w:fill="auto"/>
          </w:tcPr>
          <w:p w:rsidR="004848C8" w:rsidRPr="004848C8" w:rsidRDefault="004848C8" w:rsidP="008272F6">
            <w:pPr>
              <w:jc w:val="center"/>
              <w:rPr>
                <w:b/>
                <w:sz w:val="16"/>
                <w:szCs w:val="16"/>
                <w:lang w:val="en-PH" w:eastAsia="en-PH"/>
              </w:rPr>
            </w:pPr>
            <w:r>
              <w:rPr>
                <w:b/>
                <w:sz w:val="16"/>
                <w:szCs w:val="16"/>
                <w:lang w:val="en-PH" w:eastAsia="en-PH"/>
              </w:rPr>
              <w:t>10 – 15 POINTS</w:t>
            </w:r>
          </w:p>
          <w:p w:rsidR="007E5348" w:rsidRPr="005A50A9" w:rsidRDefault="007E5348" w:rsidP="008272F6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 xml:space="preserve">All tables and figures have appropriate legends </w:t>
            </w:r>
          </w:p>
          <w:p w:rsidR="007E5348" w:rsidRPr="005A50A9" w:rsidRDefault="007E5348" w:rsidP="008272F6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All tables and figures are described in the narrative text</w:t>
            </w:r>
          </w:p>
        </w:tc>
        <w:tc>
          <w:tcPr>
            <w:tcW w:w="1915" w:type="dxa"/>
            <w:shd w:val="clear" w:color="auto" w:fill="auto"/>
          </w:tcPr>
          <w:p w:rsidR="004848C8" w:rsidRPr="004848C8" w:rsidRDefault="004848C8" w:rsidP="008272F6">
            <w:pPr>
              <w:jc w:val="center"/>
              <w:rPr>
                <w:b/>
                <w:sz w:val="16"/>
                <w:szCs w:val="16"/>
                <w:lang w:val="en-PH" w:eastAsia="en-PH"/>
              </w:rPr>
            </w:pPr>
            <w:r>
              <w:rPr>
                <w:b/>
                <w:sz w:val="16"/>
                <w:szCs w:val="16"/>
                <w:lang w:val="en-PH" w:eastAsia="en-PH"/>
              </w:rPr>
              <w:t>5 – 9 POINTS</w:t>
            </w:r>
          </w:p>
          <w:p w:rsidR="007E5348" w:rsidRPr="005A50A9" w:rsidRDefault="007E5348" w:rsidP="008272F6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 xml:space="preserve">Most of the tables and figures have appropriate legends </w:t>
            </w:r>
          </w:p>
          <w:p w:rsidR="007E5348" w:rsidRPr="005A50A9" w:rsidRDefault="007E5348" w:rsidP="008272F6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Most tables and figures are described in the narrative text</w:t>
            </w:r>
          </w:p>
        </w:tc>
        <w:tc>
          <w:tcPr>
            <w:tcW w:w="1915" w:type="dxa"/>
            <w:shd w:val="clear" w:color="auto" w:fill="auto"/>
          </w:tcPr>
          <w:p w:rsidR="004848C8" w:rsidRPr="004848C8" w:rsidRDefault="004848C8" w:rsidP="008272F6">
            <w:pPr>
              <w:ind w:left="22"/>
              <w:jc w:val="center"/>
              <w:rPr>
                <w:b/>
                <w:sz w:val="16"/>
                <w:szCs w:val="16"/>
                <w:lang w:val="en-PH" w:eastAsia="en-PH"/>
              </w:rPr>
            </w:pPr>
            <w:r>
              <w:rPr>
                <w:b/>
                <w:sz w:val="16"/>
                <w:szCs w:val="16"/>
                <w:lang w:val="en-PH" w:eastAsia="en-PH"/>
              </w:rPr>
              <w:t>1 – 4 POINTS</w:t>
            </w:r>
          </w:p>
          <w:p w:rsidR="007E5348" w:rsidRPr="005A50A9" w:rsidRDefault="007E5348" w:rsidP="008272F6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Data in tables or figures not described in narrative form</w:t>
            </w:r>
          </w:p>
        </w:tc>
      </w:tr>
      <w:tr w:rsidR="007E5348" w:rsidRPr="005A50A9" w:rsidTr="005A50A9">
        <w:trPr>
          <w:trHeight w:val="386"/>
        </w:trPr>
        <w:tc>
          <w:tcPr>
            <w:tcW w:w="1915" w:type="dxa"/>
            <w:shd w:val="clear" w:color="auto" w:fill="auto"/>
          </w:tcPr>
          <w:p w:rsidR="007E5348" w:rsidRPr="005A50A9" w:rsidRDefault="007E5348" w:rsidP="005A50A9">
            <w:pPr>
              <w:jc w:val="center"/>
              <w:rPr>
                <w:b/>
                <w:sz w:val="18"/>
                <w:szCs w:val="18"/>
              </w:rPr>
            </w:pPr>
            <w:r w:rsidRPr="005A50A9">
              <w:rPr>
                <w:b/>
                <w:sz w:val="18"/>
                <w:szCs w:val="18"/>
              </w:rPr>
              <w:t>Discussions</w:t>
            </w:r>
          </w:p>
          <w:p w:rsidR="007E5348" w:rsidRPr="005A50A9" w:rsidRDefault="007E5348" w:rsidP="005A50A9">
            <w:pPr>
              <w:jc w:val="center"/>
              <w:rPr>
                <w:b/>
                <w:sz w:val="18"/>
                <w:szCs w:val="18"/>
              </w:rPr>
            </w:pPr>
            <w:r w:rsidRPr="005A50A9">
              <w:rPr>
                <w:b/>
                <w:sz w:val="18"/>
                <w:szCs w:val="18"/>
              </w:rPr>
              <w:t>(30 points)</w:t>
            </w:r>
          </w:p>
        </w:tc>
        <w:tc>
          <w:tcPr>
            <w:tcW w:w="1915" w:type="dxa"/>
            <w:shd w:val="clear" w:color="auto" w:fill="auto"/>
          </w:tcPr>
          <w:p w:rsidR="004848C8" w:rsidRPr="004848C8" w:rsidRDefault="004848C8" w:rsidP="008272F6">
            <w:pPr>
              <w:jc w:val="center"/>
              <w:rPr>
                <w:b/>
                <w:sz w:val="16"/>
                <w:szCs w:val="16"/>
                <w:lang w:val="en-PH" w:eastAsia="en-PH"/>
              </w:rPr>
            </w:pPr>
            <w:r>
              <w:rPr>
                <w:b/>
                <w:sz w:val="16"/>
                <w:szCs w:val="16"/>
                <w:lang w:val="en-PH" w:eastAsia="en-PH"/>
              </w:rPr>
              <w:t>21 – 30 POINTS</w:t>
            </w:r>
          </w:p>
          <w:p w:rsidR="0042153E" w:rsidRPr="005A50A9" w:rsidRDefault="0042153E" w:rsidP="008272F6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 xml:space="preserve">All pertinent data is described </w:t>
            </w:r>
          </w:p>
          <w:p w:rsidR="0042153E" w:rsidRPr="005A50A9" w:rsidRDefault="0042153E" w:rsidP="008272F6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Raw unprocessed data is absent</w:t>
            </w:r>
          </w:p>
          <w:p w:rsidR="0042153E" w:rsidRPr="005A50A9" w:rsidRDefault="0042153E" w:rsidP="008272F6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 xml:space="preserve">Results presented as both narrative text and in figures and tables  </w:t>
            </w:r>
          </w:p>
          <w:p w:rsidR="0042153E" w:rsidRPr="005A50A9" w:rsidRDefault="0042153E" w:rsidP="008272F6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Data presented in a logical manner to enable the reader to draw conclusions</w:t>
            </w:r>
          </w:p>
          <w:p w:rsidR="0042153E" w:rsidRPr="005A50A9" w:rsidRDefault="0042153E" w:rsidP="008272F6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Important data is highlighted</w:t>
            </w:r>
          </w:p>
          <w:p w:rsidR="007E5348" w:rsidRPr="005A50A9" w:rsidRDefault="0042153E" w:rsidP="008272F6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 xml:space="preserve">No conclusions are present </w:t>
            </w:r>
          </w:p>
        </w:tc>
        <w:tc>
          <w:tcPr>
            <w:tcW w:w="1915" w:type="dxa"/>
            <w:shd w:val="clear" w:color="auto" w:fill="auto"/>
          </w:tcPr>
          <w:p w:rsidR="004848C8" w:rsidRPr="004848C8" w:rsidRDefault="004848C8" w:rsidP="008272F6">
            <w:pPr>
              <w:ind w:left="22"/>
              <w:jc w:val="center"/>
              <w:rPr>
                <w:b/>
                <w:sz w:val="16"/>
                <w:szCs w:val="16"/>
                <w:lang w:val="en-PH" w:eastAsia="en-PH"/>
              </w:rPr>
            </w:pPr>
            <w:r>
              <w:rPr>
                <w:b/>
                <w:sz w:val="16"/>
                <w:szCs w:val="16"/>
                <w:lang w:val="en-PH" w:eastAsia="en-PH"/>
              </w:rPr>
              <w:t>10 – 20 POINTS</w:t>
            </w:r>
          </w:p>
          <w:p w:rsidR="0042153E" w:rsidRPr="005A50A9" w:rsidRDefault="0042153E" w:rsidP="008272F6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 xml:space="preserve">All pertinent data is described </w:t>
            </w:r>
          </w:p>
          <w:p w:rsidR="0042153E" w:rsidRPr="005A50A9" w:rsidRDefault="0042153E" w:rsidP="008272F6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Raw unprocessed data is absent</w:t>
            </w:r>
          </w:p>
          <w:p w:rsidR="0042153E" w:rsidRPr="005A50A9" w:rsidRDefault="0042153E" w:rsidP="008272F6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 xml:space="preserve">Most results presented as both narrative text and in figures and tables </w:t>
            </w:r>
          </w:p>
          <w:p w:rsidR="0042153E" w:rsidRPr="005A50A9" w:rsidRDefault="0042153E" w:rsidP="008272F6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Most data presented in a logical manner to enable the reader to draw conclusions</w:t>
            </w:r>
          </w:p>
          <w:p w:rsidR="0042153E" w:rsidRPr="005A50A9" w:rsidRDefault="0042153E" w:rsidP="008272F6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Most important data is highlighted</w:t>
            </w:r>
          </w:p>
          <w:p w:rsidR="007E5348" w:rsidRPr="005A50A9" w:rsidRDefault="007E5348" w:rsidP="008272F6">
            <w:pPr>
              <w:ind w:left="202" w:hanging="180"/>
              <w:rPr>
                <w:sz w:val="16"/>
                <w:szCs w:val="16"/>
                <w:lang w:val="en-PH" w:eastAsia="en-PH"/>
              </w:rPr>
            </w:pPr>
          </w:p>
        </w:tc>
        <w:tc>
          <w:tcPr>
            <w:tcW w:w="1915" w:type="dxa"/>
            <w:shd w:val="clear" w:color="auto" w:fill="auto"/>
          </w:tcPr>
          <w:p w:rsidR="004848C8" w:rsidRPr="004848C8" w:rsidRDefault="004848C8" w:rsidP="008272F6">
            <w:pPr>
              <w:jc w:val="center"/>
              <w:rPr>
                <w:b/>
                <w:sz w:val="16"/>
                <w:szCs w:val="16"/>
                <w:lang w:val="en-PH" w:eastAsia="en-PH"/>
              </w:rPr>
            </w:pPr>
            <w:r>
              <w:rPr>
                <w:b/>
                <w:sz w:val="16"/>
                <w:szCs w:val="16"/>
                <w:lang w:val="en-PH" w:eastAsia="en-PH"/>
              </w:rPr>
              <w:t>5 – 9 POINTS</w:t>
            </w:r>
          </w:p>
          <w:p w:rsidR="0042153E" w:rsidRPr="005A50A9" w:rsidRDefault="0042153E" w:rsidP="008272F6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 xml:space="preserve">Most pertinent data is described </w:t>
            </w:r>
          </w:p>
          <w:p w:rsidR="0042153E" w:rsidRPr="005A50A9" w:rsidRDefault="0042153E" w:rsidP="008272F6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Raw unprocessed data is absent</w:t>
            </w:r>
          </w:p>
          <w:p w:rsidR="0042153E" w:rsidRPr="005A50A9" w:rsidRDefault="0042153E" w:rsidP="008272F6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 xml:space="preserve">Most results presented as both narrative text and in figures and tables </w:t>
            </w:r>
          </w:p>
          <w:p w:rsidR="0042153E" w:rsidRPr="005A50A9" w:rsidRDefault="0042153E" w:rsidP="008272F6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Most data presented in a logical manner to enable the reader to draw conclusions</w:t>
            </w:r>
          </w:p>
          <w:p w:rsidR="0042153E" w:rsidRPr="005A50A9" w:rsidRDefault="0042153E" w:rsidP="008272F6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Most important data is highlighted</w:t>
            </w:r>
          </w:p>
          <w:p w:rsidR="007E5348" w:rsidRPr="005A50A9" w:rsidRDefault="007E5348" w:rsidP="008272F6">
            <w:pPr>
              <w:ind w:left="202" w:hanging="180"/>
              <w:rPr>
                <w:sz w:val="16"/>
                <w:szCs w:val="16"/>
                <w:lang w:val="en-PH" w:eastAsia="en-PH"/>
              </w:rPr>
            </w:pPr>
          </w:p>
        </w:tc>
        <w:tc>
          <w:tcPr>
            <w:tcW w:w="1915" w:type="dxa"/>
            <w:shd w:val="clear" w:color="auto" w:fill="auto"/>
          </w:tcPr>
          <w:p w:rsidR="004848C8" w:rsidRPr="004848C8" w:rsidRDefault="004848C8" w:rsidP="008272F6">
            <w:pPr>
              <w:jc w:val="center"/>
              <w:rPr>
                <w:b/>
                <w:sz w:val="16"/>
                <w:szCs w:val="16"/>
                <w:lang w:val="en-PH" w:eastAsia="en-PH"/>
              </w:rPr>
            </w:pPr>
            <w:r>
              <w:rPr>
                <w:b/>
                <w:sz w:val="16"/>
                <w:szCs w:val="16"/>
                <w:lang w:val="en-PH" w:eastAsia="en-PH"/>
              </w:rPr>
              <w:t>1 – 4 POINTS</w:t>
            </w:r>
          </w:p>
          <w:p w:rsidR="0042153E" w:rsidRPr="005A50A9" w:rsidRDefault="0042153E" w:rsidP="008272F6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Raw unprocessed data is present</w:t>
            </w:r>
          </w:p>
          <w:p w:rsidR="0042153E" w:rsidRPr="005A50A9" w:rsidRDefault="0042153E" w:rsidP="008272F6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 xml:space="preserve">Some results presented as both narrative text and in figures and tables </w:t>
            </w:r>
          </w:p>
          <w:p w:rsidR="0042153E" w:rsidRPr="005A50A9" w:rsidRDefault="0042153E" w:rsidP="008272F6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Data not clearly presented</w:t>
            </w:r>
          </w:p>
          <w:p w:rsidR="0042153E" w:rsidRPr="005A50A9" w:rsidRDefault="0042153E" w:rsidP="008272F6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 xml:space="preserve">Important data not highlighted  </w:t>
            </w:r>
          </w:p>
          <w:p w:rsidR="007E5348" w:rsidRPr="005A50A9" w:rsidRDefault="007E5348" w:rsidP="008272F6">
            <w:pPr>
              <w:ind w:left="202" w:hanging="180"/>
              <w:rPr>
                <w:sz w:val="16"/>
                <w:szCs w:val="16"/>
                <w:lang w:val="en-PH" w:eastAsia="en-PH"/>
              </w:rPr>
            </w:pPr>
          </w:p>
        </w:tc>
      </w:tr>
      <w:tr w:rsidR="007E5348" w:rsidRPr="005A50A9" w:rsidTr="005A50A9">
        <w:trPr>
          <w:trHeight w:val="386"/>
        </w:trPr>
        <w:tc>
          <w:tcPr>
            <w:tcW w:w="1915" w:type="dxa"/>
            <w:shd w:val="clear" w:color="auto" w:fill="auto"/>
          </w:tcPr>
          <w:p w:rsidR="007E5348" w:rsidRPr="005A50A9" w:rsidRDefault="007E5348" w:rsidP="005A50A9">
            <w:pPr>
              <w:jc w:val="center"/>
              <w:rPr>
                <w:b/>
                <w:sz w:val="18"/>
                <w:szCs w:val="18"/>
              </w:rPr>
            </w:pPr>
            <w:r w:rsidRPr="005A50A9">
              <w:rPr>
                <w:b/>
                <w:sz w:val="18"/>
                <w:szCs w:val="18"/>
              </w:rPr>
              <w:t>Conclusion and Recommendations</w:t>
            </w:r>
          </w:p>
          <w:p w:rsidR="007E5348" w:rsidRPr="005A50A9" w:rsidRDefault="007E5348" w:rsidP="005A50A9">
            <w:pPr>
              <w:jc w:val="center"/>
              <w:rPr>
                <w:b/>
                <w:sz w:val="18"/>
                <w:szCs w:val="18"/>
              </w:rPr>
            </w:pPr>
            <w:r w:rsidRPr="005A50A9">
              <w:rPr>
                <w:b/>
                <w:sz w:val="18"/>
                <w:szCs w:val="18"/>
              </w:rPr>
              <w:t>(10 points)</w:t>
            </w:r>
          </w:p>
        </w:tc>
        <w:tc>
          <w:tcPr>
            <w:tcW w:w="1915" w:type="dxa"/>
            <w:shd w:val="clear" w:color="auto" w:fill="auto"/>
          </w:tcPr>
          <w:p w:rsidR="004848C8" w:rsidRPr="004848C8" w:rsidRDefault="004848C8" w:rsidP="008272F6">
            <w:pPr>
              <w:jc w:val="center"/>
              <w:rPr>
                <w:b/>
                <w:sz w:val="16"/>
                <w:szCs w:val="16"/>
                <w:lang w:val="en-PH" w:eastAsia="en-PH"/>
              </w:rPr>
            </w:pPr>
            <w:r>
              <w:rPr>
                <w:b/>
                <w:sz w:val="16"/>
                <w:szCs w:val="16"/>
                <w:lang w:val="en-PH" w:eastAsia="en-PH"/>
              </w:rPr>
              <w:t>8 – 10 POINTS</w:t>
            </w:r>
          </w:p>
          <w:p w:rsidR="007E5348" w:rsidRPr="005A50A9" w:rsidRDefault="007E5348" w:rsidP="008272F6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Question and hypothesis restated</w:t>
            </w:r>
          </w:p>
          <w:p w:rsidR="007E5348" w:rsidRPr="005A50A9" w:rsidRDefault="007E5348" w:rsidP="008272F6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Conclusions are stated clearly with explicit reference to the data that support a conclusion</w:t>
            </w:r>
          </w:p>
          <w:p w:rsidR="007E5348" w:rsidRPr="005A50A9" w:rsidRDefault="007E5348" w:rsidP="008272F6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Argument for conclusions well organized</w:t>
            </w:r>
          </w:p>
          <w:p w:rsidR="007E5348" w:rsidRPr="005A50A9" w:rsidRDefault="007E5348" w:rsidP="008272F6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Importance of conclusions discussed</w:t>
            </w:r>
          </w:p>
          <w:p w:rsidR="007E5348" w:rsidRPr="005A50A9" w:rsidRDefault="007E5348" w:rsidP="008272F6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 xml:space="preserve">Conclusions related to other studies and put into a context of current knowledge </w:t>
            </w:r>
          </w:p>
          <w:p w:rsidR="007E5348" w:rsidRPr="005A50A9" w:rsidRDefault="007E5348" w:rsidP="008272F6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 xml:space="preserve">Clear differentiation between speculations and conclusions </w:t>
            </w:r>
          </w:p>
          <w:p w:rsidR="007E5348" w:rsidRPr="005A50A9" w:rsidRDefault="007E5348" w:rsidP="008272F6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Final paragraph states the major finding of the study (the take home message)</w:t>
            </w:r>
          </w:p>
        </w:tc>
        <w:tc>
          <w:tcPr>
            <w:tcW w:w="1915" w:type="dxa"/>
            <w:shd w:val="clear" w:color="auto" w:fill="auto"/>
          </w:tcPr>
          <w:p w:rsidR="004848C8" w:rsidRPr="004848C8" w:rsidRDefault="004848C8" w:rsidP="008272F6">
            <w:pPr>
              <w:ind w:left="22"/>
              <w:jc w:val="center"/>
              <w:rPr>
                <w:b/>
                <w:sz w:val="16"/>
                <w:szCs w:val="16"/>
                <w:lang w:val="en-PH" w:eastAsia="en-PH"/>
              </w:rPr>
            </w:pPr>
            <w:r>
              <w:rPr>
                <w:b/>
                <w:sz w:val="16"/>
                <w:szCs w:val="16"/>
                <w:lang w:val="en-PH" w:eastAsia="en-PH"/>
              </w:rPr>
              <w:t>4 – 7 POINTS</w:t>
            </w:r>
          </w:p>
          <w:p w:rsidR="007E5348" w:rsidRPr="005A50A9" w:rsidRDefault="007E5348" w:rsidP="008272F6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Conclusions are stated clearly with explicit reference to the data that support a conclusion</w:t>
            </w:r>
          </w:p>
          <w:p w:rsidR="007E5348" w:rsidRPr="005A50A9" w:rsidRDefault="007E5348" w:rsidP="008272F6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Argument for conclusions  is generally well organized</w:t>
            </w:r>
          </w:p>
          <w:p w:rsidR="007E5348" w:rsidRPr="005A50A9" w:rsidRDefault="007E5348" w:rsidP="008272F6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Importance of conclusions discussed</w:t>
            </w:r>
          </w:p>
          <w:p w:rsidR="007E5348" w:rsidRPr="005A50A9" w:rsidRDefault="007E5348" w:rsidP="008272F6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 xml:space="preserve">Conclusions related to other studies and put into a context of current knowledge </w:t>
            </w:r>
          </w:p>
          <w:p w:rsidR="007E5348" w:rsidRPr="005A50A9" w:rsidRDefault="007E5348" w:rsidP="008272F6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Final paragraph states the major finding of the study (the take home message)</w:t>
            </w:r>
          </w:p>
          <w:p w:rsidR="007E5348" w:rsidRPr="005A50A9" w:rsidRDefault="007E5348" w:rsidP="008272F6">
            <w:pPr>
              <w:ind w:left="202" w:hanging="180"/>
              <w:rPr>
                <w:sz w:val="16"/>
                <w:szCs w:val="16"/>
                <w:lang w:val="en-PH" w:eastAsia="en-PH"/>
              </w:rPr>
            </w:pPr>
          </w:p>
        </w:tc>
        <w:tc>
          <w:tcPr>
            <w:tcW w:w="1915" w:type="dxa"/>
            <w:shd w:val="clear" w:color="auto" w:fill="auto"/>
          </w:tcPr>
          <w:p w:rsidR="004848C8" w:rsidRPr="004848C8" w:rsidRDefault="004848C8" w:rsidP="008272F6">
            <w:pPr>
              <w:jc w:val="center"/>
              <w:rPr>
                <w:b/>
                <w:sz w:val="16"/>
                <w:szCs w:val="16"/>
                <w:lang w:val="en-PH" w:eastAsia="en-PH"/>
              </w:rPr>
            </w:pPr>
            <w:r>
              <w:rPr>
                <w:b/>
                <w:sz w:val="16"/>
                <w:szCs w:val="16"/>
                <w:lang w:val="en-PH" w:eastAsia="en-PH"/>
              </w:rPr>
              <w:t>1 – 3 POINTS</w:t>
            </w:r>
          </w:p>
          <w:p w:rsidR="007E5348" w:rsidRPr="005A50A9" w:rsidRDefault="007E5348" w:rsidP="008272F6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Conclusions are stated clearly with reference to the data that support a conclusion</w:t>
            </w:r>
          </w:p>
          <w:p w:rsidR="007E5348" w:rsidRPr="005A50A9" w:rsidRDefault="007E5348" w:rsidP="008272F6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Argument for the conclusions can be understood but difficult to follow</w:t>
            </w:r>
          </w:p>
          <w:p w:rsidR="007E5348" w:rsidRPr="005A50A9" w:rsidRDefault="007E5348" w:rsidP="008272F6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Final paragraph states the major finding of the study (the take home message)</w:t>
            </w:r>
          </w:p>
          <w:p w:rsidR="007E5348" w:rsidRPr="005A50A9" w:rsidRDefault="007E5348" w:rsidP="008272F6">
            <w:pPr>
              <w:ind w:left="202" w:hanging="180"/>
              <w:rPr>
                <w:sz w:val="16"/>
                <w:szCs w:val="16"/>
                <w:lang w:val="en-PH" w:eastAsia="en-PH"/>
              </w:rPr>
            </w:pPr>
          </w:p>
          <w:p w:rsidR="007E5348" w:rsidRPr="005A50A9" w:rsidRDefault="007E5348" w:rsidP="008272F6">
            <w:pPr>
              <w:ind w:left="202" w:hanging="180"/>
              <w:rPr>
                <w:sz w:val="16"/>
                <w:szCs w:val="16"/>
                <w:lang w:val="en-PH" w:eastAsia="en-PH"/>
              </w:rPr>
            </w:pPr>
          </w:p>
        </w:tc>
        <w:tc>
          <w:tcPr>
            <w:tcW w:w="1915" w:type="dxa"/>
            <w:shd w:val="clear" w:color="auto" w:fill="auto"/>
          </w:tcPr>
          <w:p w:rsidR="004848C8" w:rsidRPr="004848C8" w:rsidRDefault="004848C8" w:rsidP="008272F6">
            <w:pPr>
              <w:jc w:val="center"/>
              <w:rPr>
                <w:b/>
                <w:sz w:val="16"/>
                <w:szCs w:val="16"/>
                <w:lang w:val="en-PH" w:eastAsia="en-PH"/>
              </w:rPr>
            </w:pPr>
            <w:r>
              <w:rPr>
                <w:b/>
                <w:sz w:val="16"/>
                <w:szCs w:val="16"/>
                <w:lang w:val="en-PH" w:eastAsia="en-PH"/>
              </w:rPr>
              <w:t>0 POINT</w:t>
            </w:r>
          </w:p>
          <w:p w:rsidR="007E5348" w:rsidRPr="005A50A9" w:rsidRDefault="007E5348" w:rsidP="008272F6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 xml:space="preserve">Conclusions are </w:t>
            </w:r>
            <w:r w:rsidR="00B94444" w:rsidRPr="005A50A9">
              <w:rPr>
                <w:sz w:val="16"/>
                <w:szCs w:val="16"/>
                <w:lang w:val="en-PH" w:eastAsia="en-PH"/>
              </w:rPr>
              <w:t>stated but</w:t>
            </w:r>
            <w:r w:rsidRPr="005A50A9">
              <w:rPr>
                <w:sz w:val="16"/>
                <w:szCs w:val="16"/>
                <w:lang w:val="en-PH" w:eastAsia="en-PH"/>
              </w:rPr>
              <w:t xml:space="preserve"> without sufficient reference to the results that support it.</w:t>
            </w:r>
          </w:p>
          <w:p w:rsidR="007E5348" w:rsidRPr="005A50A9" w:rsidRDefault="007E5348" w:rsidP="008272F6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Lacking several of the characters of a good discussion</w:t>
            </w:r>
          </w:p>
          <w:p w:rsidR="007E5348" w:rsidRPr="005A50A9" w:rsidRDefault="007E5348" w:rsidP="008272F6">
            <w:pPr>
              <w:ind w:left="202" w:hanging="180"/>
              <w:rPr>
                <w:sz w:val="16"/>
                <w:szCs w:val="16"/>
                <w:lang w:val="en-PH" w:eastAsia="en-PH"/>
              </w:rPr>
            </w:pPr>
          </w:p>
        </w:tc>
      </w:tr>
      <w:tr w:rsidR="007E5348" w:rsidRPr="005A50A9" w:rsidTr="005A50A9">
        <w:trPr>
          <w:trHeight w:val="386"/>
        </w:trPr>
        <w:tc>
          <w:tcPr>
            <w:tcW w:w="1915" w:type="dxa"/>
            <w:shd w:val="clear" w:color="auto" w:fill="auto"/>
          </w:tcPr>
          <w:p w:rsidR="007E5348" w:rsidRPr="005A50A9" w:rsidRDefault="007E5348" w:rsidP="005A50A9">
            <w:pPr>
              <w:jc w:val="center"/>
              <w:rPr>
                <w:b/>
                <w:sz w:val="18"/>
                <w:szCs w:val="18"/>
              </w:rPr>
            </w:pPr>
            <w:r w:rsidRPr="005A50A9">
              <w:rPr>
                <w:b/>
                <w:sz w:val="18"/>
                <w:szCs w:val="18"/>
              </w:rPr>
              <w:t>References</w:t>
            </w:r>
          </w:p>
          <w:p w:rsidR="007E5348" w:rsidRPr="005A50A9" w:rsidRDefault="007E5348" w:rsidP="005A50A9">
            <w:pPr>
              <w:jc w:val="center"/>
              <w:rPr>
                <w:b/>
                <w:sz w:val="18"/>
                <w:szCs w:val="18"/>
              </w:rPr>
            </w:pPr>
            <w:r w:rsidRPr="005A50A9">
              <w:rPr>
                <w:b/>
                <w:sz w:val="18"/>
                <w:szCs w:val="18"/>
              </w:rPr>
              <w:t>(5 points)</w:t>
            </w:r>
          </w:p>
        </w:tc>
        <w:tc>
          <w:tcPr>
            <w:tcW w:w="1915" w:type="dxa"/>
            <w:shd w:val="clear" w:color="auto" w:fill="auto"/>
          </w:tcPr>
          <w:p w:rsidR="004848C8" w:rsidRPr="004848C8" w:rsidRDefault="004848C8" w:rsidP="004848C8">
            <w:pPr>
              <w:jc w:val="center"/>
              <w:rPr>
                <w:b/>
                <w:sz w:val="16"/>
                <w:szCs w:val="16"/>
                <w:lang w:val="en-PH" w:eastAsia="en-PH"/>
              </w:rPr>
            </w:pPr>
            <w:r>
              <w:rPr>
                <w:b/>
                <w:sz w:val="16"/>
                <w:szCs w:val="16"/>
                <w:lang w:val="en-PH" w:eastAsia="en-PH"/>
              </w:rPr>
              <w:t>4 – 5 POINTS</w:t>
            </w:r>
          </w:p>
          <w:p w:rsidR="007E5348" w:rsidRPr="005A50A9" w:rsidRDefault="007E5348" w:rsidP="004848C8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jc w:val="both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All cited sources present</w:t>
            </w:r>
          </w:p>
          <w:p w:rsidR="007E5348" w:rsidRPr="005A50A9" w:rsidRDefault="007E5348" w:rsidP="004848C8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jc w:val="both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No references not cited in the body present</w:t>
            </w:r>
          </w:p>
          <w:p w:rsidR="007E5348" w:rsidRPr="005A50A9" w:rsidRDefault="007E5348" w:rsidP="004848C8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jc w:val="both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In the required format</w:t>
            </w:r>
          </w:p>
          <w:p w:rsidR="007E5348" w:rsidRPr="005A50A9" w:rsidRDefault="007E5348" w:rsidP="004848C8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jc w:val="both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lastRenderedPageBreak/>
              <w:t>References all highly relevant</w:t>
            </w:r>
          </w:p>
        </w:tc>
        <w:tc>
          <w:tcPr>
            <w:tcW w:w="1915" w:type="dxa"/>
            <w:shd w:val="clear" w:color="auto" w:fill="auto"/>
          </w:tcPr>
          <w:p w:rsidR="004848C8" w:rsidRPr="004848C8" w:rsidRDefault="004848C8" w:rsidP="004848C8">
            <w:pPr>
              <w:ind w:left="22"/>
              <w:jc w:val="center"/>
              <w:rPr>
                <w:b/>
                <w:sz w:val="16"/>
                <w:szCs w:val="16"/>
                <w:lang w:val="en-PH" w:eastAsia="en-PH"/>
              </w:rPr>
            </w:pPr>
            <w:r>
              <w:rPr>
                <w:b/>
                <w:sz w:val="16"/>
                <w:szCs w:val="16"/>
                <w:lang w:val="en-PH" w:eastAsia="en-PH"/>
              </w:rPr>
              <w:lastRenderedPageBreak/>
              <w:t>3 POINTS</w:t>
            </w:r>
          </w:p>
          <w:p w:rsidR="007E5348" w:rsidRPr="005A50A9" w:rsidRDefault="007E5348" w:rsidP="004848C8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jc w:val="both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All cited sources present</w:t>
            </w:r>
          </w:p>
          <w:p w:rsidR="007E5348" w:rsidRPr="005A50A9" w:rsidRDefault="007E5348" w:rsidP="004848C8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jc w:val="both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In required format</w:t>
            </w:r>
          </w:p>
          <w:p w:rsidR="007E5348" w:rsidRPr="005A50A9" w:rsidRDefault="007E5348" w:rsidP="004848C8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jc w:val="both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References relevant and appropriate</w:t>
            </w:r>
          </w:p>
          <w:p w:rsidR="007E5348" w:rsidRPr="005A50A9" w:rsidRDefault="007E5348" w:rsidP="004848C8">
            <w:pPr>
              <w:ind w:left="202" w:hanging="180"/>
              <w:jc w:val="both"/>
              <w:rPr>
                <w:sz w:val="16"/>
                <w:szCs w:val="16"/>
                <w:lang w:val="en-PH" w:eastAsia="en-PH"/>
              </w:rPr>
            </w:pPr>
          </w:p>
        </w:tc>
        <w:tc>
          <w:tcPr>
            <w:tcW w:w="1915" w:type="dxa"/>
            <w:shd w:val="clear" w:color="auto" w:fill="auto"/>
          </w:tcPr>
          <w:p w:rsidR="004848C8" w:rsidRPr="004848C8" w:rsidRDefault="004848C8" w:rsidP="004848C8">
            <w:pPr>
              <w:jc w:val="center"/>
              <w:rPr>
                <w:b/>
                <w:sz w:val="16"/>
                <w:szCs w:val="16"/>
                <w:lang w:val="en-PH" w:eastAsia="en-PH"/>
              </w:rPr>
            </w:pPr>
            <w:r>
              <w:rPr>
                <w:b/>
                <w:sz w:val="16"/>
                <w:szCs w:val="16"/>
                <w:lang w:val="en-PH" w:eastAsia="en-PH"/>
              </w:rPr>
              <w:t>2 POINTS</w:t>
            </w:r>
          </w:p>
          <w:p w:rsidR="007E5348" w:rsidRPr="005A50A9" w:rsidRDefault="007E5348" w:rsidP="004848C8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jc w:val="both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Most cited sources present</w:t>
            </w:r>
          </w:p>
          <w:p w:rsidR="007E5348" w:rsidRPr="005A50A9" w:rsidRDefault="007E5348" w:rsidP="004848C8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jc w:val="both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Generally in required format</w:t>
            </w:r>
          </w:p>
          <w:p w:rsidR="007E5348" w:rsidRPr="005A50A9" w:rsidRDefault="007E5348" w:rsidP="004848C8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jc w:val="both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References relevant and appropriate</w:t>
            </w:r>
          </w:p>
        </w:tc>
        <w:tc>
          <w:tcPr>
            <w:tcW w:w="1915" w:type="dxa"/>
            <w:shd w:val="clear" w:color="auto" w:fill="auto"/>
          </w:tcPr>
          <w:p w:rsidR="004848C8" w:rsidRPr="004848C8" w:rsidRDefault="004848C8" w:rsidP="004848C8">
            <w:pPr>
              <w:ind w:left="22"/>
              <w:jc w:val="center"/>
              <w:rPr>
                <w:b/>
                <w:sz w:val="16"/>
                <w:szCs w:val="16"/>
                <w:lang w:val="en-PH" w:eastAsia="en-PH"/>
              </w:rPr>
            </w:pPr>
            <w:r>
              <w:rPr>
                <w:b/>
                <w:sz w:val="16"/>
                <w:szCs w:val="16"/>
                <w:lang w:val="en-PH" w:eastAsia="en-PH"/>
              </w:rPr>
              <w:t>1 POINT</w:t>
            </w:r>
          </w:p>
          <w:p w:rsidR="007E5348" w:rsidRPr="005A50A9" w:rsidRDefault="007E5348" w:rsidP="004848C8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jc w:val="both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Many sources absent</w:t>
            </w:r>
          </w:p>
          <w:p w:rsidR="007E5348" w:rsidRPr="005A50A9" w:rsidRDefault="007E5348" w:rsidP="004848C8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jc w:val="both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Inappropriate format</w:t>
            </w:r>
          </w:p>
          <w:p w:rsidR="007E5348" w:rsidRPr="005A50A9" w:rsidRDefault="007E5348" w:rsidP="004848C8">
            <w:pPr>
              <w:numPr>
                <w:ilvl w:val="0"/>
                <w:numId w:val="7"/>
              </w:numPr>
              <w:tabs>
                <w:tab w:val="clear" w:pos="144"/>
              </w:tabs>
              <w:ind w:left="202" w:hanging="180"/>
              <w:jc w:val="both"/>
              <w:rPr>
                <w:sz w:val="16"/>
                <w:szCs w:val="16"/>
                <w:lang w:val="en-PH" w:eastAsia="en-PH"/>
              </w:rPr>
            </w:pPr>
            <w:r w:rsidRPr="005A50A9">
              <w:rPr>
                <w:sz w:val="16"/>
                <w:szCs w:val="16"/>
                <w:lang w:val="en-PH" w:eastAsia="en-PH"/>
              </w:rPr>
              <w:t>References not most relevant/appropriate to study</w:t>
            </w:r>
          </w:p>
        </w:tc>
      </w:tr>
    </w:tbl>
    <w:p w:rsidR="007963FF" w:rsidRDefault="007963FF" w:rsidP="00A5546F">
      <w:pPr>
        <w:rPr>
          <w:sz w:val="22"/>
          <w:szCs w:val="22"/>
        </w:rPr>
      </w:pPr>
    </w:p>
    <w:p w:rsidR="0042153E" w:rsidRDefault="0042153E" w:rsidP="00A5546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C30EB" w:rsidRPr="003E402C" w:rsidTr="005A50A9">
        <w:tc>
          <w:tcPr>
            <w:tcW w:w="9576" w:type="dxa"/>
            <w:shd w:val="clear" w:color="auto" w:fill="008000"/>
          </w:tcPr>
          <w:p w:rsidR="007C30EB" w:rsidRPr="005A50A9" w:rsidRDefault="007C30EB" w:rsidP="00A5546F">
            <w:pPr>
              <w:rPr>
                <w:b/>
                <w:sz w:val="22"/>
                <w:szCs w:val="22"/>
              </w:rPr>
            </w:pPr>
            <w:r w:rsidRPr="005A50A9">
              <w:rPr>
                <w:b/>
                <w:sz w:val="22"/>
                <w:szCs w:val="22"/>
              </w:rPr>
              <w:t>Grading System</w:t>
            </w:r>
          </w:p>
        </w:tc>
      </w:tr>
    </w:tbl>
    <w:p w:rsidR="005A50A9" w:rsidRPr="005A50A9" w:rsidRDefault="005A50A9" w:rsidP="005A50A9">
      <w:pPr>
        <w:rPr>
          <w:vanish/>
        </w:rPr>
      </w:pPr>
    </w:p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5760"/>
        <w:gridCol w:w="4140"/>
      </w:tblGrid>
      <w:tr w:rsidR="007C30EB" w:rsidRPr="005A50A9" w:rsidTr="005A50A9">
        <w:trPr>
          <w:trHeight w:val="2123"/>
        </w:trPr>
        <w:tc>
          <w:tcPr>
            <w:tcW w:w="5760" w:type="dxa"/>
            <w:shd w:val="clear" w:color="auto" w:fill="auto"/>
          </w:tcPr>
          <w:p w:rsidR="007C30EB" w:rsidRPr="005A50A9" w:rsidRDefault="007C30EB" w:rsidP="00A5546F">
            <w:pPr>
              <w:rPr>
                <w:sz w:val="20"/>
                <w:szCs w:val="20"/>
              </w:rPr>
            </w:pPr>
          </w:p>
          <w:p w:rsidR="007C30EB" w:rsidRPr="005A50A9" w:rsidRDefault="00B81C50" w:rsidP="00A5546F">
            <w:pPr>
              <w:rPr>
                <w:sz w:val="20"/>
                <w:szCs w:val="20"/>
              </w:rPr>
            </w:pPr>
            <w:r w:rsidRPr="005A50A9">
              <w:rPr>
                <w:sz w:val="20"/>
                <w:szCs w:val="20"/>
              </w:rPr>
              <w:t>Pre</w:t>
            </w:r>
            <w:r w:rsidR="00535BBD" w:rsidRPr="005A50A9">
              <w:rPr>
                <w:sz w:val="20"/>
                <w:szCs w:val="20"/>
              </w:rPr>
              <w:t>-</w:t>
            </w:r>
            <w:r w:rsidRPr="005A50A9">
              <w:rPr>
                <w:sz w:val="20"/>
                <w:szCs w:val="20"/>
              </w:rPr>
              <w:t>l</w:t>
            </w:r>
            <w:r w:rsidR="007C30EB" w:rsidRPr="005A50A9">
              <w:rPr>
                <w:sz w:val="20"/>
                <w:szCs w:val="20"/>
              </w:rPr>
              <w:t>aboratory Reports i</w:t>
            </w:r>
            <w:r w:rsidR="007963FF" w:rsidRPr="005A50A9">
              <w:rPr>
                <w:sz w:val="20"/>
                <w:szCs w:val="20"/>
              </w:rPr>
              <w:t>n Journal Notebook</w:t>
            </w:r>
            <w:r w:rsidR="007963FF" w:rsidRPr="005A50A9">
              <w:rPr>
                <w:sz w:val="20"/>
                <w:szCs w:val="20"/>
                <w:lang w:val="en-PH" w:eastAsia="en-PH"/>
              </w:rPr>
              <w:tab/>
            </w:r>
            <w:r w:rsidR="00143FEE">
              <w:rPr>
                <w:sz w:val="20"/>
                <w:szCs w:val="20"/>
                <w:lang w:val="en-PH" w:eastAsia="en-PH"/>
              </w:rPr>
              <w:t xml:space="preserve">                 </w:t>
            </w:r>
            <w:r w:rsidRPr="005A50A9">
              <w:rPr>
                <w:sz w:val="20"/>
                <w:szCs w:val="20"/>
              </w:rPr>
              <w:t>5</w:t>
            </w:r>
            <w:r w:rsidR="007C30EB" w:rsidRPr="005A50A9">
              <w:rPr>
                <w:sz w:val="20"/>
                <w:szCs w:val="20"/>
              </w:rPr>
              <w:t>%</w:t>
            </w:r>
          </w:p>
          <w:p w:rsidR="007C30EB" w:rsidRPr="005A50A9" w:rsidRDefault="00B81C50" w:rsidP="00A5546F">
            <w:pPr>
              <w:rPr>
                <w:sz w:val="20"/>
                <w:szCs w:val="20"/>
              </w:rPr>
            </w:pPr>
            <w:r w:rsidRPr="005A50A9">
              <w:rPr>
                <w:sz w:val="20"/>
                <w:szCs w:val="20"/>
              </w:rPr>
              <w:t>Final Report</w:t>
            </w:r>
            <w:r w:rsidR="007963FF" w:rsidRPr="005A50A9">
              <w:rPr>
                <w:sz w:val="20"/>
                <w:szCs w:val="20"/>
              </w:rPr>
              <w:t xml:space="preserve"> and Laboratory Performance       </w:t>
            </w:r>
            <w:r w:rsidR="007963FF" w:rsidRPr="005A50A9">
              <w:rPr>
                <w:sz w:val="20"/>
                <w:szCs w:val="20"/>
                <w:lang w:val="en-PH" w:eastAsia="en-PH"/>
              </w:rPr>
              <w:tab/>
            </w:r>
            <w:r w:rsidR="007963FF" w:rsidRPr="005A50A9">
              <w:rPr>
                <w:sz w:val="20"/>
                <w:szCs w:val="20"/>
              </w:rPr>
              <w:t>25</w:t>
            </w:r>
            <w:r w:rsidR="007C30EB" w:rsidRPr="005A50A9">
              <w:rPr>
                <w:sz w:val="20"/>
                <w:szCs w:val="20"/>
              </w:rPr>
              <w:t>%</w:t>
            </w:r>
          </w:p>
          <w:p w:rsidR="007C30EB" w:rsidRPr="005A50A9" w:rsidRDefault="007C30EB" w:rsidP="00A5546F">
            <w:pPr>
              <w:rPr>
                <w:sz w:val="20"/>
                <w:szCs w:val="20"/>
              </w:rPr>
            </w:pPr>
            <w:r w:rsidRPr="005A50A9">
              <w:rPr>
                <w:sz w:val="20"/>
                <w:szCs w:val="20"/>
              </w:rPr>
              <w:t xml:space="preserve">Quizzes                                 </w:t>
            </w:r>
            <w:r w:rsidR="007963FF" w:rsidRPr="005A50A9">
              <w:rPr>
                <w:sz w:val="20"/>
                <w:szCs w:val="20"/>
              </w:rPr>
              <w:t xml:space="preserve">                               </w:t>
            </w:r>
            <w:r w:rsidR="007963FF" w:rsidRPr="005A50A9">
              <w:rPr>
                <w:sz w:val="20"/>
                <w:szCs w:val="20"/>
                <w:lang w:val="en-PH" w:eastAsia="en-PH"/>
              </w:rPr>
              <w:tab/>
            </w:r>
            <w:r w:rsidRPr="005A50A9">
              <w:rPr>
                <w:sz w:val="20"/>
                <w:szCs w:val="20"/>
              </w:rPr>
              <w:t>10%</w:t>
            </w:r>
          </w:p>
          <w:p w:rsidR="007C30EB" w:rsidRPr="005A50A9" w:rsidRDefault="007963FF" w:rsidP="00A5546F">
            <w:pPr>
              <w:rPr>
                <w:sz w:val="20"/>
                <w:szCs w:val="20"/>
              </w:rPr>
            </w:pPr>
            <w:r w:rsidRPr="005A50A9">
              <w:rPr>
                <w:sz w:val="20"/>
                <w:szCs w:val="20"/>
              </w:rPr>
              <w:t>Midterm E</w:t>
            </w:r>
            <w:r w:rsidR="007C30EB" w:rsidRPr="005A50A9">
              <w:rPr>
                <w:sz w:val="20"/>
                <w:szCs w:val="20"/>
              </w:rPr>
              <w:t xml:space="preserve">xam                        </w:t>
            </w:r>
            <w:r w:rsidR="00B81C50" w:rsidRPr="005A50A9">
              <w:rPr>
                <w:sz w:val="20"/>
                <w:szCs w:val="20"/>
              </w:rPr>
              <w:t xml:space="preserve">                              </w:t>
            </w:r>
            <w:r w:rsidRPr="005A50A9">
              <w:rPr>
                <w:sz w:val="20"/>
                <w:szCs w:val="20"/>
                <w:lang w:val="en-PH" w:eastAsia="en-PH"/>
              </w:rPr>
              <w:tab/>
            </w:r>
            <w:r w:rsidR="00B81C50" w:rsidRPr="005A50A9">
              <w:rPr>
                <w:sz w:val="20"/>
                <w:szCs w:val="20"/>
              </w:rPr>
              <w:t>25</w:t>
            </w:r>
            <w:r w:rsidR="007C30EB" w:rsidRPr="005A50A9">
              <w:rPr>
                <w:sz w:val="20"/>
                <w:szCs w:val="20"/>
              </w:rPr>
              <w:t>%</w:t>
            </w:r>
          </w:p>
          <w:p w:rsidR="007C30EB" w:rsidRPr="005A50A9" w:rsidRDefault="00B81C50" w:rsidP="00A5546F">
            <w:pPr>
              <w:rPr>
                <w:sz w:val="20"/>
                <w:szCs w:val="20"/>
              </w:rPr>
            </w:pPr>
            <w:r w:rsidRPr="005A50A9">
              <w:rPr>
                <w:sz w:val="20"/>
                <w:szCs w:val="20"/>
              </w:rPr>
              <w:t xml:space="preserve">Comprehensive </w:t>
            </w:r>
            <w:r w:rsidR="007963FF" w:rsidRPr="005A50A9">
              <w:rPr>
                <w:sz w:val="20"/>
                <w:szCs w:val="20"/>
              </w:rPr>
              <w:t>Final E</w:t>
            </w:r>
            <w:r w:rsidR="007C30EB" w:rsidRPr="005A50A9">
              <w:rPr>
                <w:sz w:val="20"/>
                <w:szCs w:val="20"/>
              </w:rPr>
              <w:t>x</w:t>
            </w:r>
            <w:r w:rsidRPr="005A50A9">
              <w:rPr>
                <w:sz w:val="20"/>
                <w:szCs w:val="20"/>
              </w:rPr>
              <w:t xml:space="preserve">am                                 </w:t>
            </w:r>
            <w:r w:rsidR="007963FF" w:rsidRPr="005A50A9">
              <w:rPr>
                <w:sz w:val="20"/>
                <w:szCs w:val="20"/>
                <w:lang w:val="en-PH" w:eastAsia="en-PH"/>
              </w:rPr>
              <w:tab/>
            </w:r>
            <w:r w:rsidRPr="005A50A9">
              <w:rPr>
                <w:sz w:val="20"/>
                <w:szCs w:val="20"/>
                <w:u w:val="single"/>
              </w:rPr>
              <w:t>35</w:t>
            </w:r>
            <w:r w:rsidR="007C30EB" w:rsidRPr="005A50A9">
              <w:rPr>
                <w:sz w:val="20"/>
                <w:szCs w:val="20"/>
                <w:u w:val="single"/>
              </w:rPr>
              <w:t>%</w:t>
            </w:r>
          </w:p>
          <w:p w:rsidR="007C30EB" w:rsidRPr="005A50A9" w:rsidRDefault="007C30EB" w:rsidP="00A5546F">
            <w:pPr>
              <w:rPr>
                <w:b/>
                <w:sz w:val="20"/>
                <w:szCs w:val="20"/>
              </w:rPr>
            </w:pPr>
            <w:r w:rsidRPr="005A50A9">
              <w:rPr>
                <w:b/>
                <w:sz w:val="20"/>
                <w:szCs w:val="20"/>
              </w:rPr>
              <w:t xml:space="preserve">TOTAL                                                               </w:t>
            </w:r>
            <w:r w:rsidR="007963FF" w:rsidRPr="005A50A9">
              <w:rPr>
                <w:b/>
                <w:sz w:val="20"/>
                <w:szCs w:val="20"/>
                <w:lang w:val="en-PH" w:eastAsia="en-PH"/>
              </w:rPr>
              <w:tab/>
            </w:r>
            <w:r w:rsidRPr="005A50A9">
              <w:rPr>
                <w:b/>
                <w:sz w:val="20"/>
                <w:szCs w:val="20"/>
              </w:rPr>
              <w:t>100%</w:t>
            </w:r>
          </w:p>
          <w:p w:rsidR="007963FF" w:rsidRPr="005A50A9" w:rsidRDefault="007C30EB" w:rsidP="00A5546F">
            <w:pPr>
              <w:rPr>
                <w:b/>
                <w:sz w:val="20"/>
                <w:szCs w:val="20"/>
              </w:rPr>
            </w:pPr>
            <w:r w:rsidRPr="005A50A9">
              <w:rPr>
                <w:b/>
                <w:sz w:val="20"/>
                <w:szCs w:val="20"/>
              </w:rPr>
              <w:t xml:space="preserve">  </w:t>
            </w:r>
          </w:p>
          <w:p w:rsidR="007C30EB" w:rsidRPr="005A50A9" w:rsidRDefault="007C30EB" w:rsidP="00A5546F">
            <w:pPr>
              <w:rPr>
                <w:sz w:val="20"/>
                <w:szCs w:val="20"/>
              </w:rPr>
            </w:pPr>
            <w:r w:rsidRPr="005A50A9">
              <w:rPr>
                <w:b/>
                <w:sz w:val="20"/>
                <w:szCs w:val="20"/>
              </w:rPr>
              <w:t>Passing Grade</w:t>
            </w:r>
            <w:r w:rsidR="007963FF" w:rsidRPr="005A50A9">
              <w:rPr>
                <w:b/>
                <w:sz w:val="20"/>
                <w:szCs w:val="20"/>
                <w:lang w:val="en-PH" w:eastAsia="en-PH"/>
              </w:rPr>
              <w:tab/>
            </w:r>
            <w:r w:rsidR="007963FF" w:rsidRPr="005A50A9">
              <w:rPr>
                <w:b/>
                <w:sz w:val="20"/>
                <w:szCs w:val="20"/>
                <w:lang w:val="en-PH" w:eastAsia="en-PH"/>
              </w:rPr>
              <w:tab/>
            </w:r>
            <w:r w:rsidR="007963FF" w:rsidRPr="005A50A9">
              <w:rPr>
                <w:b/>
                <w:sz w:val="20"/>
                <w:szCs w:val="20"/>
                <w:lang w:val="en-PH" w:eastAsia="en-PH"/>
              </w:rPr>
              <w:tab/>
            </w:r>
            <w:r w:rsidR="007963FF" w:rsidRPr="005A50A9">
              <w:rPr>
                <w:b/>
                <w:sz w:val="20"/>
                <w:szCs w:val="20"/>
                <w:lang w:val="en-PH" w:eastAsia="en-PH"/>
              </w:rPr>
              <w:tab/>
            </w:r>
            <w:r w:rsidR="007963FF" w:rsidRPr="005A50A9">
              <w:rPr>
                <w:b/>
                <w:sz w:val="20"/>
                <w:szCs w:val="20"/>
              </w:rPr>
              <w:t xml:space="preserve">         </w:t>
            </w:r>
            <w:r w:rsidR="007963FF" w:rsidRPr="005A50A9">
              <w:rPr>
                <w:b/>
                <w:sz w:val="20"/>
                <w:szCs w:val="20"/>
                <w:lang w:val="en-PH" w:eastAsia="en-PH"/>
              </w:rPr>
              <w:tab/>
            </w:r>
            <w:r w:rsidR="007963FF" w:rsidRPr="005A50A9">
              <w:rPr>
                <w:b/>
                <w:sz w:val="20"/>
                <w:szCs w:val="20"/>
              </w:rPr>
              <w:t>60%</w:t>
            </w:r>
          </w:p>
        </w:tc>
        <w:tc>
          <w:tcPr>
            <w:tcW w:w="4140" w:type="dxa"/>
            <w:shd w:val="clear" w:color="auto" w:fill="auto"/>
          </w:tcPr>
          <w:p w:rsidR="007C30EB" w:rsidRPr="005A50A9" w:rsidRDefault="007C30EB" w:rsidP="00A5546F">
            <w:pPr>
              <w:rPr>
                <w:b/>
                <w:sz w:val="20"/>
                <w:szCs w:val="20"/>
              </w:rPr>
            </w:pPr>
            <w:r w:rsidRPr="005A50A9">
              <w:rPr>
                <w:b/>
                <w:sz w:val="20"/>
                <w:szCs w:val="20"/>
              </w:rPr>
              <w:t>Scale:</w:t>
            </w:r>
            <w:r w:rsidR="008272F6">
              <w:rPr>
                <w:b/>
                <w:sz w:val="20"/>
                <w:szCs w:val="20"/>
              </w:rPr>
              <w:t xml:space="preserve"> %</w:t>
            </w:r>
          </w:p>
          <w:p w:rsidR="007C30EB" w:rsidRPr="005A50A9" w:rsidRDefault="008272F6" w:rsidP="00A55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92-100</w:t>
            </w:r>
            <w:r w:rsidR="007C30EB" w:rsidRPr="005A50A9">
              <w:rPr>
                <w:rFonts w:eastAsia="MS Mincho"/>
                <w:sz w:val="20"/>
                <w:szCs w:val="20"/>
                <w:lang w:val="en-PH" w:eastAsia="en-PH"/>
              </w:rPr>
              <w:tab/>
            </w:r>
            <w:r w:rsidR="007C30EB" w:rsidRPr="005A50A9">
              <w:rPr>
                <w:sz w:val="20"/>
                <w:szCs w:val="20"/>
              </w:rPr>
              <w:t xml:space="preserve">            4.0</w:t>
            </w:r>
          </w:p>
          <w:p w:rsidR="007C30EB" w:rsidRPr="005A50A9" w:rsidRDefault="008272F6" w:rsidP="00A55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86-91</w:t>
            </w:r>
            <w:r w:rsidR="007C30EB" w:rsidRPr="005A50A9">
              <w:rPr>
                <w:rFonts w:eastAsia="MS Mincho"/>
                <w:sz w:val="20"/>
                <w:szCs w:val="20"/>
                <w:lang w:val="en-PH" w:eastAsia="en-PH"/>
              </w:rPr>
              <w:tab/>
            </w:r>
            <w:r w:rsidR="007C30EB" w:rsidRPr="005A50A9">
              <w:rPr>
                <w:sz w:val="20"/>
                <w:szCs w:val="20"/>
              </w:rPr>
              <w:t xml:space="preserve">             3.5</w:t>
            </w:r>
          </w:p>
          <w:p w:rsidR="007C30EB" w:rsidRPr="005A50A9" w:rsidRDefault="008272F6" w:rsidP="00A55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80-85</w:t>
            </w:r>
            <w:r w:rsidR="007C30EB" w:rsidRPr="005A50A9">
              <w:rPr>
                <w:rFonts w:eastAsia="MS Mincho"/>
                <w:sz w:val="20"/>
                <w:szCs w:val="20"/>
                <w:lang w:val="en-PH" w:eastAsia="en-PH"/>
              </w:rPr>
              <w:tab/>
            </w:r>
            <w:r w:rsidR="007C30EB" w:rsidRPr="005A50A9">
              <w:rPr>
                <w:sz w:val="20"/>
                <w:szCs w:val="20"/>
              </w:rPr>
              <w:t xml:space="preserve">             3.0</w:t>
            </w:r>
          </w:p>
          <w:p w:rsidR="007C30EB" w:rsidRPr="005A50A9" w:rsidRDefault="008272F6" w:rsidP="00A55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75-79</w:t>
            </w:r>
            <w:r w:rsidR="007C30EB" w:rsidRPr="005A50A9">
              <w:rPr>
                <w:rFonts w:eastAsia="MS Mincho"/>
                <w:sz w:val="20"/>
                <w:szCs w:val="20"/>
                <w:lang w:val="en-PH" w:eastAsia="en-PH"/>
              </w:rPr>
              <w:tab/>
            </w:r>
            <w:r w:rsidR="007C30EB" w:rsidRPr="005A50A9">
              <w:rPr>
                <w:sz w:val="20"/>
                <w:szCs w:val="20"/>
              </w:rPr>
              <w:t xml:space="preserve">             2.5</w:t>
            </w:r>
          </w:p>
          <w:p w:rsidR="007C30EB" w:rsidRPr="005A50A9" w:rsidRDefault="008272F6" w:rsidP="00A55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70-74</w:t>
            </w:r>
            <w:r w:rsidR="007C30EB" w:rsidRPr="005A50A9">
              <w:rPr>
                <w:rFonts w:eastAsia="MS Mincho"/>
                <w:sz w:val="20"/>
                <w:szCs w:val="20"/>
                <w:lang w:val="en-PH" w:eastAsia="en-PH"/>
              </w:rPr>
              <w:tab/>
            </w:r>
            <w:r w:rsidR="007C30EB" w:rsidRPr="005A50A9">
              <w:rPr>
                <w:sz w:val="20"/>
                <w:szCs w:val="20"/>
              </w:rPr>
              <w:t xml:space="preserve">             2.0</w:t>
            </w:r>
          </w:p>
          <w:p w:rsidR="007C30EB" w:rsidRPr="005A50A9" w:rsidRDefault="008272F6" w:rsidP="00A55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65-69</w:t>
            </w:r>
            <w:r w:rsidR="007C30EB" w:rsidRPr="005A50A9">
              <w:rPr>
                <w:rFonts w:eastAsia="MS Mincho"/>
                <w:sz w:val="20"/>
                <w:szCs w:val="20"/>
                <w:lang w:val="en-PH" w:eastAsia="en-PH"/>
              </w:rPr>
              <w:tab/>
            </w:r>
            <w:r w:rsidR="007C30EB" w:rsidRPr="005A50A9">
              <w:rPr>
                <w:sz w:val="20"/>
                <w:szCs w:val="20"/>
              </w:rPr>
              <w:t xml:space="preserve">             1.5</w:t>
            </w:r>
          </w:p>
          <w:p w:rsidR="007C30EB" w:rsidRPr="005A50A9" w:rsidRDefault="008272F6" w:rsidP="00A55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60-64</w:t>
            </w:r>
            <w:r w:rsidR="007C30EB" w:rsidRPr="005A50A9">
              <w:rPr>
                <w:rFonts w:eastAsia="MS Mincho"/>
                <w:sz w:val="20"/>
                <w:szCs w:val="20"/>
                <w:lang w:val="en-PH" w:eastAsia="en-PH"/>
              </w:rPr>
              <w:tab/>
            </w:r>
            <w:r w:rsidR="007C30EB" w:rsidRPr="005A50A9">
              <w:rPr>
                <w:sz w:val="20"/>
                <w:szCs w:val="20"/>
              </w:rPr>
              <w:t xml:space="preserve">             1.0</w:t>
            </w:r>
          </w:p>
          <w:p w:rsidR="007C30EB" w:rsidRPr="005A50A9" w:rsidRDefault="008272F6" w:rsidP="00A55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&lt;60</w:t>
            </w:r>
            <w:r w:rsidR="007C30EB" w:rsidRPr="005A50A9">
              <w:rPr>
                <w:rFonts w:eastAsia="MS Mincho"/>
                <w:sz w:val="20"/>
                <w:szCs w:val="20"/>
                <w:lang w:val="en-PH" w:eastAsia="en-PH"/>
              </w:rPr>
              <w:tab/>
            </w:r>
            <w:r w:rsidR="007C30EB" w:rsidRPr="005A50A9">
              <w:rPr>
                <w:sz w:val="20"/>
                <w:szCs w:val="20"/>
              </w:rPr>
              <w:t xml:space="preserve">             0.0</w:t>
            </w:r>
          </w:p>
        </w:tc>
      </w:tr>
    </w:tbl>
    <w:p w:rsidR="007C30EB" w:rsidRPr="003E402C" w:rsidRDefault="007C30EB" w:rsidP="00A5546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C30EB" w:rsidRPr="005A50A9" w:rsidTr="005A50A9">
        <w:tc>
          <w:tcPr>
            <w:tcW w:w="9576" w:type="dxa"/>
            <w:shd w:val="clear" w:color="auto" w:fill="008000"/>
          </w:tcPr>
          <w:p w:rsidR="007C30EB" w:rsidRPr="005A50A9" w:rsidRDefault="007C30EB" w:rsidP="00A5546F">
            <w:pPr>
              <w:rPr>
                <w:b/>
                <w:sz w:val="22"/>
                <w:szCs w:val="22"/>
              </w:rPr>
            </w:pPr>
            <w:r w:rsidRPr="005A50A9">
              <w:rPr>
                <w:b/>
                <w:sz w:val="22"/>
                <w:szCs w:val="22"/>
              </w:rPr>
              <w:t>Learning Plan</w:t>
            </w:r>
          </w:p>
        </w:tc>
      </w:tr>
    </w:tbl>
    <w:p w:rsidR="007C30EB" w:rsidRPr="003E402C" w:rsidRDefault="007C30EB" w:rsidP="00A5546F"/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5490"/>
        <w:gridCol w:w="1170"/>
      </w:tblGrid>
      <w:tr w:rsidR="00B81C50" w:rsidRPr="005A50A9" w:rsidTr="005A50A9">
        <w:tc>
          <w:tcPr>
            <w:tcW w:w="2970" w:type="dxa"/>
            <w:shd w:val="clear" w:color="auto" w:fill="auto"/>
          </w:tcPr>
          <w:p w:rsidR="00B81C50" w:rsidRPr="005A50A9" w:rsidRDefault="00B81C50" w:rsidP="005A50A9">
            <w:pPr>
              <w:jc w:val="center"/>
              <w:rPr>
                <w:b/>
                <w:sz w:val="20"/>
                <w:szCs w:val="20"/>
              </w:rPr>
            </w:pPr>
            <w:r w:rsidRPr="005A50A9">
              <w:rPr>
                <w:b/>
                <w:sz w:val="20"/>
                <w:szCs w:val="20"/>
              </w:rPr>
              <w:t>LEARNING OUTCOME</w:t>
            </w:r>
          </w:p>
        </w:tc>
        <w:tc>
          <w:tcPr>
            <w:tcW w:w="5490" w:type="dxa"/>
            <w:shd w:val="clear" w:color="auto" w:fill="auto"/>
          </w:tcPr>
          <w:p w:rsidR="00B81C50" w:rsidRPr="005A50A9" w:rsidRDefault="00B81C50" w:rsidP="005A50A9">
            <w:pPr>
              <w:jc w:val="center"/>
              <w:rPr>
                <w:b/>
                <w:sz w:val="20"/>
                <w:szCs w:val="20"/>
              </w:rPr>
            </w:pPr>
            <w:r w:rsidRPr="005A50A9">
              <w:rPr>
                <w:b/>
                <w:sz w:val="20"/>
                <w:szCs w:val="20"/>
              </w:rPr>
              <w:t>Laboratory Topics</w:t>
            </w:r>
          </w:p>
        </w:tc>
        <w:tc>
          <w:tcPr>
            <w:tcW w:w="1170" w:type="dxa"/>
            <w:shd w:val="clear" w:color="auto" w:fill="auto"/>
          </w:tcPr>
          <w:p w:rsidR="00B81C50" w:rsidRPr="005A50A9" w:rsidRDefault="00B81C50" w:rsidP="005A50A9">
            <w:pPr>
              <w:jc w:val="center"/>
              <w:rPr>
                <w:b/>
                <w:sz w:val="20"/>
                <w:szCs w:val="20"/>
              </w:rPr>
            </w:pPr>
            <w:r w:rsidRPr="005A50A9">
              <w:rPr>
                <w:b/>
                <w:sz w:val="20"/>
                <w:szCs w:val="20"/>
              </w:rPr>
              <w:t>WEEK</w:t>
            </w:r>
          </w:p>
        </w:tc>
      </w:tr>
      <w:tr w:rsidR="00B81C50" w:rsidRPr="005A50A9" w:rsidTr="005A50A9">
        <w:tc>
          <w:tcPr>
            <w:tcW w:w="2970" w:type="dxa"/>
            <w:vMerge w:val="restart"/>
            <w:shd w:val="clear" w:color="auto" w:fill="auto"/>
          </w:tcPr>
          <w:p w:rsidR="00B81C50" w:rsidRPr="005A50A9" w:rsidRDefault="00B81C50" w:rsidP="0043626D">
            <w:pPr>
              <w:jc w:val="both"/>
              <w:rPr>
                <w:sz w:val="22"/>
                <w:szCs w:val="22"/>
              </w:rPr>
            </w:pPr>
            <w:r w:rsidRPr="005A50A9">
              <w:rPr>
                <w:sz w:val="22"/>
                <w:szCs w:val="22"/>
              </w:rPr>
              <w:t>On completion of the course, the student is expected</w:t>
            </w:r>
            <w:r w:rsidR="0043626D">
              <w:rPr>
                <w:sz w:val="22"/>
                <w:szCs w:val="22"/>
              </w:rPr>
              <w:t xml:space="preserve"> to able</w:t>
            </w:r>
            <w:r w:rsidRPr="005A50A9">
              <w:rPr>
                <w:sz w:val="22"/>
                <w:szCs w:val="22"/>
              </w:rPr>
              <w:t xml:space="preserve"> to</w:t>
            </w:r>
            <w:r w:rsidR="0043626D">
              <w:rPr>
                <w:sz w:val="22"/>
                <w:szCs w:val="22"/>
              </w:rPr>
              <w:t>:</w:t>
            </w:r>
            <w:r w:rsidRPr="005A50A9">
              <w:rPr>
                <w:sz w:val="22"/>
                <w:szCs w:val="22"/>
              </w:rPr>
              <w:t xml:space="preserve"> discuss the theoretical framework behind the laboratory techniques routinely performed in cel</w:t>
            </w:r>
            <w:r w:rsidR="0043626D">
              <w:rPr>
                <w:sz w:val="22"/>
                <w:szCs w:val="22"/>
              </w:rPr>
              <w:t>l and molecular biology studies;</w:t>
            </w:r>
            <w:r w:rsidRPr="005A50A9">
              <w:rPr>
                <w:sz w:val="22"/>
                <w:szCs w:val="22"/>
              </w:rPr>
              <w:t xml:space="preserve"> </w:t>
            </w:r>
            <w:r w:rsidR="0043626D">
              <w:rPr>
                <w:sz w:val="22"/>
                <w:szCs w:val="22"/>
              </w:rPr>
              <w:t xml:space="preserve">perform them independently, </w:t>
            </w:r>
            <w:r w:rsidRPr="005A50A9">
              <w:rPr>
                <w:sz w:val="22"/>
                <w:szCs w:val="22"/>
              </w:rPr>
              <w:t>provide examples of specific biological problems where techniques learned in the course have potential and practical applications.</w:t>
            </w:r>
          </w:p>
        </w:tc>
        <w:tc>
          <w:tcPr>
            <w:tcW w:w="5490" w:type="dxa"/>
            <w:shd w:val="clear" w:color="auto" w:fill="auto"/>
          </w:tcPr>
          <w:p w:rsidR="00B81C50" w:rsidRPr="005A50A9" w:rsidRDefault="00B81C50" w:rsidP="005A50A9">
            <w:pPr>
              <w:tabs>
                <w:tab w:val="left" w:pos="522"/>
              </w:tabs>
              <w:ind w:left="522" w:hanging="540"/>
              <w:jc w:val="both"/>
              <w:rPr>
                <w:sz w:val="22"/>
                <w:szCs w:val="22"/>
              </w:rPr>
            </w:pPr>
            <w:r w:rsidRPr="005A50A9">
              <w:rPr>
                <w:sz w:val="22"/>
                <w:szCs w:val="22"/>
                <w:lang w:val="en-PH" w:eastAsia="en-PH"/>
              </w:rPr>
              <w:tab/>
            </w:r>
            <w:r w:rsidRPr="005A50A9">
              <w:rPr>
                <w:sz w:val="22"/>
                <w:szCs w:val="22"/>
              </w:rPr>
              <w:t>Orientation</w:t>
            </w:r>
          </w:p>
          <w:p w:rsidR="00B81C50" w:rsidRPr="005A50A9" w:rsidRDefault="00B81C50" w:rsidP="005A50A9">
            <w:pPr>
              <w:tabs>
                <w:tab w:val="left" w:pos="522"/>
              </w:tabs>
              <w:ind w:left="522" w:hanging="540"/>
              <w:jc w:val="both"/>
              <w:rPr>
                <w:sz w:val="22"/>
                <w:szCs w:val="22"/>
              </w:rPr>
            </w:pPr>
            <w:r w:rsidRPr="005A50A9">
              <w:rPr>
                <w:sz w:val="22"/>
                <w:szCs w:val="22"/>
              </w:rPr>
              <w:t>1</w:t>
            </w:r>
            <w:r w:rsidRPr="005A50A9">
              <w:rPr>
                <w:sz w:val="22"/>
                <w:szCs w:val="22"/>
                <w:lang w:val="en-PH" w:eastAsia="en-PH"/>
              </w:rPr>
              <w:tab/>
            </w:r>
            <w:r w:rsidRPr="005A50A9">
              <w:rPr>
                <w:sz w:val="22"/>
                <w:szCs w:val="22"/>
              </w:rPr>
              <w:t xml:space="preserve">Standard Curve </w:t>
            </w:r>
            <w:r w:rsidR="00286009" w:rsidRPr="005A50A9">
              <w:rPr>
                <w:sz w:val="22"/>
                <w:szCs w:val="22"/>
              </w:rPr>
              <w:t xml:space="preserve">Preparation </w:t>
            </w:r>
            <w:r w:rsidRPr="005A50A9">
              <w:rPr>
                <w:sz w:val="22"/>
                <w:szCs w:val="22"/>
              </w:rPr>
              <w:t>for Determining Protein Content</w:t>
            </w:r>
          </w:p>
        </w:tc>
        <w:tc>
          <w:tcPr>
            <w:tcW w:w="1170" w:type="dxa"/>
            <w:shd w:val="clear" w:color="auto" w:fill="auto"/>
          </w:tcPr>
          <w:p w:rsidR="00B81C50" w:rsidRPr="005A50A9" w:rsidRDefault="00B81C50" w:rsidP="005A50A9">
            <w:pPr>
              <w:jc w:val="center"/>
              <w:rPr>
                <w:sz w:val="22"/>
                <w:szCs w:val="22"/>
              </w:rPr>
            </w:pPr>
            <w:r w:rsidRPr="005A50A9">
              <w:rPr>
                <w:sz w:val="22"/>
                <w:szCs w:val="22"/>
              </w:rPr>
              <w:t>1</w:t>
            </w:r>
          </w:p>
        </w:tc>
      </w:tr>
      <w:tr w:rsidR="00B81C50" w:rsidRPr="005A50A9" w:rsidTr="005A50A9">
        <w:tc>
          <w:tcPr>
            <w:tcW w:w="2970" w:type="dxa"/>
            <w:vMerge/>
            <w:shd w:val="clear" w:color="auto" w:fill="auto"/>
          </w:tcPr>
          <w:p w:rsidR="00B81C50" w:rsidRPr="005A50A9" w:rsidRDefault="00B81C50" w:rsidP="005A50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shd w:val="clear" w:color="auto" w:fill="auto"/>
          </w:tcPr>
          <w:p w:rsidR="00B81C50" w:rsidRPr="005A50A9" w:rsidRDefault="00B81C50" w:rsidP="005A50A9">
            <w:pPr>
              <w:tabs>
                <w:tab w:val="left" w:pos="522"/>
              </w:tabs>
              <w:ind w:left="522" w:hanging="540"/>
              <w:jc w:val="both"/>
              <w:rPr>
                <w:sz w:val="22"/>
                <w:szCs w:val="22"/>
              </w:rPr>
            </w:pPr>
            <w:r w:rsidRPr="005A50A9">
              <w:rPr>
                <w:sz w:val="22"/>
                <w:szCs w:val="22"/>
              </w:rPr>
              <w:t>2</w:t>
            </w:r>
            <w:r w:rsidR="009C031D" w:rsidRPr="005A50A9">
              <w:rPr>
                <w:sz w:val="22"/>
                <w:szCs w:val="22"/>
                <w:lang w:val="en-PH" w:eastAsia="en-PH"/>
              </w:rPr>
              <w:tab/>
            </w:r>
            <w:r w:rsidR="009C031D" w:rsidRPr="005A50A9">
              <w:rPr>
                <w:sz w:val="22"/>
                <w:szCs w:val="22"/>
              </w:rPr>
              <w:t>Cell Fractionation and Separation</w:t>
            </w:r>
          </w:p>
        </w:tc>
        <w:tc>
          <w:tcPr>
            <w:tcW w:w="1170" w:type="dxa"/>
            <w:shd w:val="clear" w:color="auto" w:fill="auto"/>
          </w:tcPr>
          <w:p w:rsidR="00B81C50" w:rsidRPr="005A50A9" w:rsidRDefault="00B81C50" w:rsidP="005A50A9">
            <w:pPr>
              <w:jc w:val="center"/>
              <w:rPr>
                <w:sz w:val="22"/>
                <w:szCs w:val="22"/>
              </w:rPr>
            </w:pPr>
            <w:r w:rsidRPr="005A50A9">
              <w:rPr>
                <w:sz w:val="22"/>
                <w:szCs w:val="22"/>
              </w:rPr>
              <w:t>2</w:t>
            </w:r>
          </w:p>
        </w:tc>
      </w:tr>
      <w:tr w:rsidR="00B81C50" w:rsidRPr="005A50A9" w:rsidTr="005A50A9">
        <w:tc>
          <w:tcPr>
            <w:tcW w:w="2970" w:type="dxa"/>
            <w:vMerge/>
            <w:shd w:val="clear" w:color="auto" w:fill="auto"/>
          </w:tcPr>
          <w:p w:rsidR="00B81C50" w:rsidRPr="005A50A9" w:rsidRDefault="00B81C50" w:rsidP="005A50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shd w:val="clear" w:color="auto" w:fill="auto"/>
          </w:tcPr>
          <w:p w:rsidR="00B81C50" w:rsidRPr="005A50A9" w:rsidRDefault="00B81C50" w:rsidP="005A50A9">
            <w:pPr>
              <w:tabs>
                <w:tab w:val="left" w:pos="522"/>
              </w:tabs>
              <w:ind w:left="522" w:hanging="540"/>
              <w:jc w:val="both"/>
              <w:rPr>
                <w:sz w:val="22"/>
                <w:szCs w:val="22"/>
              </w:rPr>
            </w:pPr>
            <w:r w:rsidRPr="005A50A9">
              <w:rPr>
                <w:sz w:val="22"/>
                <w:szCs w:val="22"/>
              </w:rPr>
              <w:t xml:space="preserve">3    </w:t>
            </w:r>
            <w:r w:rsidR="009C031D" w:rsidRPr="005A50A9">
              <w:rPr>
                <w:sz w:val="22"/>
                <w:szCs w:val="22"/>
                <w:lang w:val="en-PH" w:eastAsia="en-PH"/>
              </w:rPr>
              <w:tab/>
            </w:r>
            <w:r w:rsidR="009C031D" w:rsidRPr="005A50A9">
              <w:rPr>
                <w:sz w:val="22"/>
                <w:szCs w:val="22"/>
              </w:rPr>
              <w:t>Marker Enzyme Assay</w:t>
            </w:r>
          </w:p>
        </w:tc>
        <w:tc>
          <w:tcPr>
            <w:tcW w:w="1170" w:type="dxa"/>
            <w:shd w:val="clear" w:color="auto" w:fill="auto"/>
          </w:tcPr>
          <w:p w:rsidR="00B81C50" w:rsidRPr="005A50A9" w:rsidRDefault="00B81C50" w:rsidP="005A50A9">
            <w:pPr>
              <w:jc w:val="center"/>
              <w:rPr>
                <w:sz w:val="22"/>
                <w:szCs w:val="22"/>
              </w:rPr>
            </w:pPr>
            <w:r w:rsidRPr="005A50A9">
              <w:rPr>
                <w:sz w:val="22"/>
                <w:szCs w:val="22"/>
              </w:rPr>
              <w:t>3</w:t>
            </w:r>
          </w:p>
        </w:tc>
      </w:tr>
      <w:tr w:rsidR="00B81C50" w:rsidRPr="005A50A9" w:rsidTr="005A50A9">
        <w:tc>
          <w:tcPr>
            <w:tcW w:w="2970" w:type="dxa"/>
            <w:vMerge/>
            <w:shd w:val="clear" w:color="auto" w:fill="auto"/>
          </w:tcPr>
          <w:p w:rsidR="00B81C50" w:rsidRPr="005A50A9" w:rsidRDefault="00B81C50" w:rsidP="005A50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shd w:val="clear" w:color="auto" w:fill="auto"/>
          </w:tcPr>
          <w:p w:rsidR="00B81C50" w:rsidRPr="005A50A9" w:rsidRDefault="00B81C50" w:rsidP="005A50A9">
            <w:pPr>
              <w:tabs>
                <w:tab w:val="left" w:pos="522"/>
              </w:tabs>
              <w:ind w:left="522" w:hanging="540"/>
              <w:jc w:val="both"/>
              <w:rPr>
                <w:sz w:val="22"/>
                <w:szCs w:val="22"/>
              </w:rPr>
            </w:pPr>
            <w:r w:rsidRPr="005A50A9">
              <w:rPr>
                <w:sz w:val="22"/>
                <w:szCs w:val="22"/>
              </w:rPr>
              <w:t xml:space="preserve">4    </w:t>
            </w:r>
            <w:r w:rsidR="009C031D" w:rsidRPr="005A50A9">
              <w:rPr>
                <w:sz w:val="22"/>
                <w:szCs w:val="22"/>
                <w:lang w:val="en-PH" w:eastAsia="en-PH"/>
              </w:rPr>
              <w:tab/>
            </w:r>
            <w:r w:rsidR="009C031D" w:rsidRPr="005A50A9">
              <w:rPr>
                <w:sz w:val="22"/>
                <w:szCs w:val="22"/>
              </w:rPr>
              <w:t>SDS-Polyacrylamide Gel Electrophoresis</w:t>
            </w:r>
          </w:p>
        </w:tc>
        <w:tc>
          <w:tcPr>
            <w:tcW w:w="1170" w:type="dxa"/>
            <w:shd w:val="clear" w:color="auto" w:fill="auto"/>
          </w:tcPr>
          <w:p w:rsidR="00B81C50" w:rsidRPr="005A50A9" w:rsidRDefault="00B81C50" w:rsidP="005A50A9">
            <w:pPr>
              <w:jc w:val="center"/>
              <w:rPr>
                <w:sz w:val="22"/>
                <w:szCs w:val="22"/>
              </w:rPr>
            </w:pPr>
            <w:r w:rsidRPr="005A50A9">
              <w:rPr>
                <w:sz w:val="22"/>
                <w:szCs w:val="22"/>
              </w:rPr>
              <w:t>4</w:t>
            </w:r>
          </w:p>
        </w:tc>
      </w:tr>
      <w:tr w:rsidR="00B81C50" w:rsidRPr="005A50A9" w:rsidTr="005A50A9">
        <w:tc>
          <w:tcPr>
            <w:tcW w:w="2970" w:type="dxa"/>
            <w:vMerge/>
            <w:shd w:val="clear" w:color="auto" w:fill="auto"/>
          </w:tcPr>
          <w:p w:rsidR="00B81C50" w:rsidRPr="005A50A9" w:rsidRDefault="00B81C50" w:rsidP="005A50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shd w:val="clear" w:color="auto" w:fill="auto"/>
          </w:tcPr>
          <w:p w:rsidR="00B81C50" w:rsidRPr="005A50A9" w:rsidRDefault="00B81C50" w:rsidP="005A50A9">
            <w:pPr>
              <w:tabs>
                <w:tab w:val="left" w:pos="522"/>
              </w:tabs>
              <w:ind w:left="522" w:hanging="540"/>
              <w:jc w:val="both"/>
              <w:rPr>
                <w:sz w:val="22"/>
                <w:szCs w:val="22"/>
              </w:rPr>
            </w:pPr>
            <w:r w:rsidRPr="005A50A9">
              <w:rPr>
                <w:sz w:val="22"/>
                <w:szCs w:val="22"/>
              </w:rPr>
              <w:t xml:space="preserve">5    </w:t>
            </w:r>
            <w:r w:rsidR="009C031D" w:rsidRPr="005A50A9">
              <w:rPr>
                <w:sz w:val="22"/>
                <w:szCs w:val="22"/>
                <w:lang w:val="en-PH" w:eastAsia="en-PH"/>
              </w:rPr>
              <w:tab/>
            </w:r>
            <w:r w:rsidR="009C031D" w:rsidRPr="005A50A9">
              <w:rPr>
                <w:sz w:val="22"/>
                <w:szCs w:val="22"/>
              </w:rPr>
              <w:t>SDS-Page Gel Image Analysis</w:t>
            </w:r>
          </w:p>
        </w:tc>
        <w:tc>
          <w:tcPr>
            <w:tcW w:w="1170" w:type="dxa"/>
            <w:shd w:val="clear" w:color="auto" w:fill="auto"/>
          </w:tcPr>
          <w:p w:rsidR="00B81C50" w:rsidRPr="005A50A9" w:rsidRDefault="00B81C50" w:rsidP="005A50A9">
            <w:pPr>
              <w:jc w:val="center"/>
              <w:rPr>
                <w:sz w:val="22"/>
                <w:szCs w:val="22"/>
              </w:rPr>
            </w:pPr>
            <w:r w:rsidRPr="005A50A9">
              <w:rPr>
                <w:sz w:val="22"/>
                <w:szCs w:val="22"/>
              </w:rPr>
              <w:t>5</w:t>
            </w:r>
          </w:p>
        </w:tc>
      </w:tr>
      <w:tr w:rsidR="00B81C50" w:rsidRPr="005A50A9" w:rsidTr="00E270FF">
        <w:tc>
          <w:tcPr>
            <w:tcW w:w="2970" w:type="dxa"/>
            <w:vMerge/>
            <w:shd w:val="clear" w:color="auto" w:fill="auto"/>
          </w:tcPr>
          <w:p w:rsidR="00B81C50" w:rsidRPr="005A50A9" w:rsidRDefault="00B81C50" w:rsidP="005A50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shd w:val="clear" w:color="auto" w:fill="auto"/>
          </w:tcPr>
          <w:p w:rsidR="00B81C50" w:rsidRPr="005A50A9" w:rsidRDefault="00B81C50" w:rsidP="005A50A9">
            <w:pPr>
              <w:tabs>
                <w:tab w:val="left" w:pos="522"/>
              </w:tabs>
              <w:ind w:left="522" w:hanging="540"/>
              <w:jc w:val="both"/>
              <w:rPr>
                <w:sz w:val="22"/>
                <w:szCs w:val="22"/>
              </w:rPr>
            </w:pPr>
            <w:r w:rsidRPr="005A50A9">
              <w:rPr>
                <w:sz w:val="22"/>
                <w:szCs w:val="22"/>
              </w:rPr>
              <w:t xml:space="preserve">6    </w:t>
            </w:r>
            <w:r w:rsidR="009C031D" w:rsidRPr="005A50A9">
              <w:rPr>
                <w:sz w:val="22"/>
                <w:szCs w:val="22"/>
                <w:lang w:val="en-PH" w:eastAsia="en-PH"/>
              </w:rPr>
              <w:tab/>
            </w:r>
            <w:r w:rsidR="009C031D" w:rsidRPr="005A50A9">
              <w:rPr>
                <w:sz w:val="22"/>
                <w:szCs w:val="22"/>
              </w:rPr>
              <w:t>Protein Sequence Analysis and Homology Modeling of 3-Dimensional Structures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81C50" w:rsidRPr="005A50A9" w:rsidRDefault="00B81C50" w:rsidP="00E270FF">
            <w:pPr>
              <w:jc w:val="center"/>
              <w:rPr>
                <w:sz w:val="22"/>
                <w:szCs w:val="22"/>
              </w:rPr>
            </w:pPr>
            <w:r w:rsidRPr="005A50A9">
              <w:rPr>
                <w:sz w:val="22"/>
                <w:szCs w:val="22"/>
              </w:rPr>
              <w:t>6</w:t>
            </w:r>
          </w:p>
        </w:tc>
      </w:tr>
      <w:tr w:rsidR="009C031D" w:rsidRPr="005A50A9" w:rsidTr="005A50A9">
        <w:tc>
          <w:tcPr>
            <w:tcW w:w="2970" w:type="dxa"/>
            <w:vMerge/>
            <w:shd w:val="clear" w:color="auto" w:fill="auto"/>
          </w:tcPr>
          <w:p w:rsidR="009C031D" w:rsidRPr="005A50A9" w:rsidRDefault="009C031D" w:rsidP="005A50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shd w:val="clear" w:color="auto" w:fill="auto"/>
          </w:tcPr>
          <w:p w:rsidR="009C031D" w:rsidRPr="005A50A9" w:rsidRDefault="009C031D" w:rsidP="005A50A9">
            <w:pPr>
              <w:tabs>
                <w:tab w:val="left" w:pos="522"/>
              </w:tabs>
              <w:ind w:left="522" w:hanging="540"/>
              <w:jc w:val="center"/>
              <w:rPr>
                <w:sz w:val="22"/>
                <w:szCs w:val="22"/>
              </w:rPr>
            </w:pPr>
            <w:r w:rsidRPr="005A50A9">
              <w:rPr>
                <w:sz w:val="22"/>
                <w:szCs w:val="22"/>
              </w:rPr>
              <w:t>Post-Laboratory Discussion</w:t>
            </w:r>
          </w:p>
        </w:tc>
        <w:tc>
          <w:tcPr>
            <w:tcW w:w="1170" w:type="dxa"/>
            <w:shd w:val="clear" w:color="auto" w:fill="auto"/>
          </w:tcPr>
          <w:p w:rsidR="009C031D" w:rsidRPr="005A50A9" w:rsidRDefault="009C031D" w:rsidP="005A50A9">
            <w:pPr>
              <w:jc w:val="center"/>
              <w:rPr>
                <w:sz w:val="22"/>
                <w:szCs w:val="22"/>
              </w:rPr>
            </w:pPr>
            <w:r w:rsidRPr="005A50A9">
              <w:rPr>
                <w:sz w:val="22"/>
                <w:szCs w:val="22"/>
              </w:rPr>
              <w:t>7</w:t>
            </w:r>
          </w:p>
        </w:tc>
      </w:tr>
      <w:tr w:rsidR="00B81C50" w:rsidRPr="005A50A9" w:rsidTr="005A50A9">
        <w:tc>
          <w:tcPr>
            <w:tcW w:w="2970" w:type="dxa"/>
            <w:vMerge/>
            <w:shd w:val="clear" w:color="auto" w:fill="auto"/>
          </w:tcPr>
          <w:p w:rsidR="00B81C50" w:rsidRPr="005A50A9" w:rsidRDefault="00B81C50" w:rsidP="005A50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shd w:val="clear" w:color="auto" w:fill="auto"/>
          </w:tcPr>
          <w:p w:rsidR="00B81C50" w:rsidRPr="005A50A9" w:rsidRDefault="00B81C50" w:rsidP="005A50A9">
            <w:pPr>
              <w:tabs>
                <w:tab w:val="left" w:pos="522"/>
              </w:tabs>
              <w:ind w:left="522" w:hanging="540"/>
              <w:jc w:val="center"/>
              <w:rPr>
                <w:b/>
                <w:sz w:val="22"/>
                <w:szCs w:val="22"/>
              </w:rPr>
            </w:pPr>
            <w:r w:rsidRPr="005A50A9">
              <w:rPr>
                <w:b/>
                <w:sz w:val="22"/>
                <w:szCs w:val="22"/>
              </w:rPr>
              <w:t>DEPARTMENTAL MIDTERM EXAM</w:t>
            </w:r>
            <w:r w:rsidR="00723F4C" w:rsidRPr="005A50A9">
              <w:rPr>
                <w:b/>
                <w:sz w:val="22"/>
                <w:szCs w:val="22"/>
              </w:rPr>
              <w:t>INATION</w:t>
            </w:r>
          </w:p>
        </w:tc>
        <w:tc>
          <w:tcPr>
            <w:tcW w:w="1170" w:type="dxa"/>
            <w:shd w:val="clear" w:color="auto" w:fill="auto"/>
          </w:tcPr>
          <w:p w:rsidR="00B81C50" w:rsidRPr="005A50A9" w:rsidRDefault="00B81C50" w:rsidP="005A50A9">
            <w:pPr>
              <w:jc w:val="center"/>
              <w:rPr>
                <w:sz w:val="22"/>
                <w:szCs w:val="22"/>
              </w:rPr>
            </w:pPr>
          </w:p>
        </w:tc>
      </w:tr>
      <w:tr w:rsidR="00B81C50" w:rsidRPr="005A50A9" w:rsidTr="00E270FF">
        <w:tc>
          <w:tcPr>
            <w:tcW w:w="2970" w:type="dxa"/>
            <w:vMerge/>
            <w:shd w:val="clear" w:color="auto" w:fill="auto"/>
          </w:tcPr>
          <w:p w:rsidR="00B81C50" w:rsidRPr="005A50A9" w:rsidRDefault="00B81C50" w:rsidP="005A50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shd w:val="clear" w:color="auto" w:fill="auto"/>
          </w:tcPr>
          <w:p w:rsidR="00B81C50" w:rsidRPr="005A50A9" w:rsidRDefault="00B81C50" w:rsidP="005A50A9">
            <w:pPr>
              <w:tabs>
                <w:tab w:val="left" w:pos="522"/>
              </w:tabs>
              <w:ind w:left="522" w:hanging="540"/>
              <w:jc w:val="both"/>
              <w:rPr>
                <w:i/>
                <w:sz w:val="22"/>
                <w:szCs w:val="22"/>
              </w:rPr>
            </w:pPr>
            <w:r w:rsidRPr="005A50A9">
              <w:rPr>
                <w:sz w:val="22"/>
                <w:szCs w:val="22"/>
              </w:rPr>
              <w:t xml:space="preserve">7   </w:t>
            </w:r>
            <w:r w:rsidR="009C031D" w:rsidRPr="005A50A9">
              <w:rPr>
                <w:sz w:val="22"/>
                <w:szCs w:val="22"/>
                <w:lang w:val="en-PH" w:eastAsia="en-PH"/>
              </w:rPr>
              <w:tab/>
            </w:r>
            <w:r w:rsidR="009C031D" w:rsidRPr="005A50A9">
              <w:rPr>
                <w:sz w:val="22"/>
                <w:szCs w:val="22"/>
              </w:rPr>
              <w:t xml:space="preserve">Transformation of </w:t>
            </w:r>
            <w:r w:rsidR="009C031D" w:rsidRPr="005A50A9">
              <w:rPr>
                <w:i/>
                <w:sz w:val="22"/>
                <w:szCs w:val="22"/>
              </w:rPr>
              <w:t>E. coli</w:t>
            </w:r>
            <w:r w:rsidR="009C031D" w:rsidRPr="005A50A9">
              <w:rPr>
                <w:sz w:val="22"/>
                <w:szCs w:val="22"/>
              </w:rPr>
              <w:t xml:space="preserve"> HB101 Using Recombinant </w:t>
            </w:r>
            <w:proofErr w:type="spellStart"/>
            <w:r w:rsidR="009C031D" w:rsidRPr="005A50A9">
              <w:rPr>
                <w:i/>
                <w:sz w:val="22"/>
                <w:szCs w:val="22"/>
              </w:rPr>
              <w:t>gfp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:rsidR="00B81C50" w:rsidRPr="005A50A9" w:rsidRDefault="00B81C50" w:rsidP="00E270FF">
            <w:pPr>
              <w:jc w:val="center"/>
              <w:rPr>
                <w:sz w:val="22"/>
                <w:szCs w:val="22"/>
              </w:rPr>
            </w:pPr>
            <w:r w:rsidRPr="005A50A9">
              <w:rPr>
                <w:sz w:val="22"/>
                <w:szCs w:val="22"/>
              </w:rPr>
              <w:t>8</w:t>
            </w:r>
            <w:r w:rsidR="009C031D" w:rsidRPr="005A50A9">
              <w:rPr>
                <w:sz w:val="22"/>
                <w:szCs w:val="22"/>
              </w:rPr>
              <w:t xml:space="preserve"> </w:t>
            </w:r>
            <w:r w:rsidR="00427024" w:rsidRPr="005A50A9">
              <w:rPr>
                <w:sz w:val="22"/>
                <w:szCs w:val="22"/>
              </w:rPr>
              <w:t>–</w:t>
            </w:r>
            <w:r w:rsidR="009C031D" w:rsidRPr="005A50A9">
              <w:rPr>
                <w:sz w:val="22"/>
                <w:szCs w:val="22"/>
              </w:rPr>
              <w:t xml:space="preserve"> 9</w:t>
            </w:r>
          </w:p>
        </w:tc>
      </w:tr>
      <w:tr w:rsidR="00B81C50" w:rsidRPr="005A50A9" w:rsidTr="00E270FF">
        <w:tc>
          <w:tcPr>
            <w:tcW w:w="2970" w:type="dxa"/>
            <w:vMerge/>
            <w:shd w:val="clear" w:color="auto" w:fill="auto"/>
          </w:tcPr>
          <w:p w:rsidR="00B81C50" w:rsidRPr="005A50A9" w:rsidRDefault="00B81C50" w:rsidP="005A50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shd w:val="clear" w:color="auto" w:fill="auto"/>
          </w:tcPr>
          <w:p w:rsidR="00B81C50" w:rsidRPr="005A50A9" w:rsidRDefault="00B81C50" w:rsidP="005A50A9">
            <w:pPr>
              <w:tabs>
                <w:tab w:val="left" w:pos="522"/>
              </w:tabs>
              <w:ind w:left="522" w:hanging="540"/>
              <w:jc w:val="both"/>
              <w:rPr>
                <w:sz w:val="22"/>
                <w:szCs w:val="22"/>
              </w:rPr>
            </w:pPr>
            <w:r w:rsidRPr="005A50A9">
              <w:rPr>
                <w:sz w:val="22"/>
                <w:szCs w:val="22"/>
              </w:rPr>
              <w:t xml:space="preserve">8   </w:t>
            </w:r>
            <w:r w:rsidR="009C031D" w:rsidRPr="005A50A9">
              <w:rPr>
                <w:sz w:val="22"/>
                <w:szCs w:val="22"/>
                <w:lang w:val="en-PH" w:eastAsia="en-PH"/>
              </w:rPr>
              <w:tab/>
            </w:r>
            <w:r w:rsidR="009C031D" w:rsidRPr="005A50A9">
              <w:rPr>
                <w:sz w:val="22"/>
                <w:szCs w:val="22"/>
              </w:rPr>
              <w:t xml:space="preserve">Purification of Expressed Recombinant </w:t>
            </w:r>
            <w:proofErr w:type="spellStart"/>
            <w:r w:rsidR="009C031D" w:rsidRPr="005A50A9">
              <w:rPr>
                <w:i/>
                <w:sz w:val="22"/>
                <w:szCs w:val="22"/>
              </w:rPr>
              <w:t>gfp</w:t>
            </w:r>
            <w:proofErr w:type="spellEnd"/>
            <w:r w:rsidR="009C031D" w:rsidRPr="005A50A9">
              <w:rPr>
                <w:sz w:val="22"/>
                <w:szCs w:val="22"/>
              </w:rPr>
              <w:t xml:space="preserve"> by Hydrophobic Interaction Chromatography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81C50" w:rsidRPr="005A50A9" w:rsidRDefault="009C031D" w:rsidP="00E270FF">
            <w:pPr>
              <w:jc w:val="center"/>
              <w:rPr>
                <w:sz w:val="22"/>
                <w:szCs w:val="22"/>
              </w:rPr>
            </w:pPr>
            <w:r w:rsidRPr="005A50A9">
              <w:rPr>
                <w:sz w:val="22"/>
                <w:szCs w:val="22"/>
              </w:rPr>
              <w:t xml:space="preserve">9 </w:t>
            </w:r>
            <w:r w:rsidR="00427024" w:rsidRPr="005A50A9">
              <w:rPr>
                <w:sz w:val="22"/>
                <w:szCs w:val="22"/>
              </w:rPr>
              <w:t>–</w:t>
            </w:r>
            <w:r w:rsidRPr="005A50A9">
              <w:rPr>
                <w:sz w:val="22"/>
                <w:szCs w:val="22"/>
              </w:rPr>
              <w:t xml:space="preserve"> 10</w:t>
            </w:r>
          </w:p>
        </w:tc>
      </w:tr>
      <w:tr w:rsidR="00B81C50" w:rsidRPr="005A50A9" w:rsidTr="005A50A9">
        <w:tc>
          <w:tcPr>
            <w:tcW w:w="2970" w:type="dxa"/>
            <w:vMerge/>
            <w:shd w:val="clear" w:color="auto" w:fill="auto"/>
          </w:tcPr>
          <w:p w:rsidR="00B81C50" w:rsidRPr="005A50A9" w:rsidRDefault="00B81C50" w:rsidP="005A50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shd w:val="clear" w:color="auto" w:fill="auto"/>
          </w:tcPr>
          <w:p w:rsidR="0084665A" w:rsidRPr="005A50A9" w:rsidRDefault="00B81C50" w:rsidP="00E270FF">
            <w:pPr>
              <w:tabs>
                <w:tab w:val="left" w:pos="522"/>
              </w:tabs>
              <w:ind w:left="522" w:hanging="540"/>
              <w:jc w:val="both"/>
              <w:rPr>
                <w:sz w:val="22"/>
                <w:szCs w:val="22"/>
              </w:rPr>
            </w:pPr>
            <w:r w:rsidRPr="005A50A9">
              <w:rPr>
                <w:sz w:val="22"/>
                <w:szCs w:val="22"/>
              </w:rPr>
              <w:t xml:space="preserve">9   </w:t>
            </w:r>
            <w:r w:rsidR="009C031D" w:rsidRPr="005A50A9">
              <w:rPr>
                <w:sz w:val="22"/>
                <w:szCs w:val="22"/>
                <w:lang w:val="en-PH" w:eastAsia="en-PH"/>
              </w:rPr>
              <w:tab/>
            </w:r>
            <w:r w:rsidR="009C031D" w:rsidRPr="005A50A9">
              <w:rPr>
                <w:sz w:val="22"/>
                <w:szCs w:val="22"/>
              </w:rPr>
              <w:t xml:space="preserve">Colony PCR Amplification of </w:t>
            </w:r>
            <w:proofErr w:type="spellStart"/>
            <w:r w:rsidR="009C031D" w:rsidRPr="005A50A9">
              <w:rPr>
                <w:i/>
                <w:sz w:val="22"/>
                <w:szCs w:val="22"/>
              </w:rPr>
              <w:t>rgfp</w:t>
            </w:r>
            <w:proofErr w:type="spellEnd"/>
            <w:r w:rsidR="009C031D" w:rsidRPr="005A50A9">
              <w:rPr>
                <w:sz w:val="22"/>
                <w:szCs w:val="22"/>
              </w:rPr>
              <w:t xml:space="preserve"> </w:t>
            </w:r>
            <w:proofErr w:type="spellStart"/>
            <w:r w:rsidR="009C031D" w:rsidRPr="005A50A9">
              <w:rPr>
                <w:sz w:val="22"/>
                <w:szCs w:val="22"/>
              </w:rPr>
              <w:t>Transformants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B81C50" w:rsidRPr="005A50A9" w:rsidRDefault="009C031D" w:rsidP="005A50A9">
            <w:pPr>
              <w:jc w:val="center"/>
              <w:rPr>
                <w:sz w:val="22"/>
                <w:szCs w:val="22"/>
              </w:rPr>
            </w:pPr>
            <w:r w:rsidRPr="005A50A9">
              <w:rPr>
                <w:sz w:val="22"/>
                <w:szCs w:val="22"/>
              </w:rPr>
              <w:t>1</w:t>
            </w:r>
            <w:r w:rsidR="0084665A" w:rsidRPr="005A50A9">
              <w:rPr>
                <w:sz w:val="22"/>
                <w:szCs w:val="22"/>
              </w:rPr>
              <w:t>1</w:t>
            </w:r>
          </w:p>
        </w:tc>
      </w:tr>
      <w:tr w:rsidR="0084665A" w:rsidRPr="005A50A9" w:rsidTr="00E270FF">
        <w:tc>
          <w:tcPr>
            <w:tcW w:w="2970" w:type="dxa"/>
            <w:vMerge/>
            <w:shd w:val="clear" w:color="auto" w:fill="auto"/>
          </w:tcPr>
          <w:p w:rsidR="0084665A" w:rsidRPr="005A50A9" w:rsidRDefault="0084665A" w:rsidP="005A50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shd w:val="clear" w:color="auto" w:fill="auto"/>
          </w:tcPr>
          <w:p w:rsidR="0084665A" w:rsidRPr="005A50A9" w:rsidRDefault="0084665A" w:rsidP="005A50A9">
            <w:pPr>
              <w:tabs>
                <w:tab w:val="left" w:pos="522"/>
              </w:tabs>
              <w:ind w:left="522" w:hanging="540"/>
              <w:jc w:val="both"/>
              <w:rPr>
                <w:sz w:val="22"/>
                <w:szCs w:val="22"/>
              </w:rPr>
            </w:pPr>
            <w:r w:rsidRPr="005A50A9">
              <w:rPr>
                <w:sz w:val="22"/>
                <w:szCs w:val="22"/>
                <w:lang w:val="en-PH" w:eastAsia="en-PH"/>
              </w:rPr>
              <w:tab/>
            </w:r>
            <w:r w:rsidRPr="005A50A9">
              <w:rPr>
                <w:sz w:val="22"/>
                <w:szCs w:val="22"/>
              </w:rPr>
              <w:t>Agarose Gel Electrophoresis of Exercise 9</w:t>
            </w:r>
          </w:p>
          <w:p w:rsidR="0084665A" w:rsidRPr="005A50A9" w:rsidRDefault="00E270FF" w:rsidP="005A50A9">
            <w:pPr>
              <w:tabs>
                <w:tab w:val="left" w:pos="522"/>
              </w:tabs>
              <w:ind w:left="522" w:hanging="5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4665A" w:rsidRPr="005A50A9">
              <w:rPr>
                <w:sz w:val="22"/>
                <w:szCs w:val="22"/>
              </w:rPr>
              <w:t xml:space="preserve"> </w:t>
            </w:r>
            <w:r w:rsidR="0084665A" w:rsidRPr="005A50A9">
              <w:rPr>
                <w:sz w:val="22"/>
                <w:szCs w:val="22"/>
                <w:lang w:val="en-PH" w:eastAsia="en-PH"/>
              </w:rPr>
              <w:tab/>
            </w:r>
            <w:r w:rsidR="0084665A" w:rsidRPr="005A50A9">
              <w:rPr>
                <w:sz w:val="22"/>
                <w:szCs w:val="22"/>
              </w:rPr>
              <w:t>Antigen Detection and Identification by Enzyme-Linked Immunosorbent Assay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4665A" w:rsidRPr="005A50A9" w:rsidRDefault="0084665A" w:rsidP="00E270FF">
            <w:pPr>
              <w:jc w:val="center"/>
              <w:rPr>
                <w:sz w:val="22"/>
                <w:szCs w:val="22"/>
              </w:rPr>
            </w:pPr>
            <w:r w:rsidRPr="005A50A9">
              <w:rPr>
                <w:sz w:val="22"/>
                <w:szCs w:val="22"/>
              </w:rPr>
              <w:t>12</w:t>
            </w:r>
          </w:p>
        </w:tc>
      </w:tr>
      <w:tr w:rsidR="0084665A" w:rsidRPr="005A50A9" w:rsidTr="005A50A9">
        <w:tc>
          <w:tcPr>
            <w:tcW w:w="2970" w:type="dxa"/>
            <w:vMerge/>
            <w:shd w:val="clear" w:color="auto" w:fill="auto"/>
          </w:tcPr>
          <w:p w:rsidR="0084665A" w:rsidRPr="005A50A9" w:rsidRDefault="0084665A" w:rsidP="005A50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shd w:val="clear" w:color="auto" w:fill="auto"/>
          </w:tcPr>
          <w:p w:rsidR="0084665A" w:rsidRPr="005A50A9" w:rsidRDefault="0084665A" w:rsidP="005A50A9">
            <w:pPr>
              <w:tabs>
                <w:tab w:val="left" w:pos="522"/>
              </w:tabs>
              <w:ind w:left="522" w:hanging="540"/>
              <w:jc w:val="center"/>
              <w:rPr>
                <w:sz w:val="22"/>
                <w:szCs w:val="22"/>
              </w:rPr>
            </w:pPr>
            <w:r w:rsidRPr="005A50A9">
              <w:rPr>
                <w:sz w:val="22"/>
                <w:szCs w:val="22"/>
              </w:rPr>
              <w:t>Post-Laboratory Discussion</w:t>
            </w:r>
          </w:p>
        </w:tc>
        <w:tc>
          <w:tcPr>
            <w:tcW w:w="1170" w:type="dxa"/>
            <w:shd w:val="clear" w:color="auto" w:fill="auto"/>
          </w:tcPr>
          <w:p w:rsidR="0084665A" w:rsidRPr="005A50A9" w:rsidRDefault="0084665A" w:rsidP="005A50A9">
            <w:pPr>
              <w:jc w:val="center"/>
              <w:rPr>
                <w:sz w:val="22"/>
                <w:szCs w:val="22"/>
              </w:rPr>
            </w:pPr>
            <w:r w:rsidRPr="005A50A9">
              <w:rPr>
                <w:sz w:val="22"/>
                <w:szCs w:val="22"/>
              </w:rPr>
              <w:t>13</w:t>
            </w:r>
          </w:p>
        </w:tc>
      </w:tr>
      <w:tr w:rsidR="0084665A" w:rsidRPr="005A50A9" w:rsidTr="00E270FF">
        <w:tc>
          <w:tcPr>
            <w:tcW w:w="2970" w:type="dxa"/>
            <w:vMerge/>
            <w:shd w:val="clear" w:color="auto" w:fill="auto"/>
          </w:tcPr>
          <w:p w:rsidR="0084665A" w:rsidRPr="005A50A9" w:rsidRDefault="0084665A" w:rsidP="005A50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shd w:val="clear" w:color="auto" w:fill="auto"/>
          </w:tcPr>
          <w:p w:rsidR="0084665A" w:rsidRPr="005A50A9" w:rsidRDefault="0084665A" w:rsidP="005A50A9">
            <w:pPr>
              <w:tabs>
                <w:tab w:val="left" w:pos="522"/>
              </w:tabs>
              <w:ind w:left="522" w:hanging="540"/>
              <w:jc w:val="center"/>
              <w:rPr>
                <w:sz w:val="22"/>
                <w:szCs w:val="22"/>
              </w:rPr>
            </w:pPr>
            <w:r w:rsidRPr="005A50A9">
              <w:rPr>
                <w:b/>
                <w:sz w:val="22"/>
                <w:szCs w:val="22"/>
              </w:rPr>
              <w:t>D</w:t>
            </w:r>
            <w:r w:rsidR="00723F4C" w:rsidRPr="005A50A9">
              <w:rPr>
                <w:b/>
                <w:sz w:val="22"/>
                <w:szCs w:val="22"/>
              </w:rPr>
              <w:t xml:space="preserve">EPARTMENTAL COMPREHENSIVE </w:t>
            </w:r>
            <w:r w:rsidR="00723F4C" w:rsidRPr="005A50A9">
              <w:rPr>
                <w:b/>
                <w:sz w:val="22"/>
                <w:szCs w:val="22"/>
                <w:lang w:val="en-PH" w:eastAsia="en-PH"/>
              </w:rPr>
              <w:br/>
            </w:r>
            <w:r w:rsidR="00723F4C" w:rsidRPr="005A50A9">
              <w:rPr>
                <w:b/>
                <w:sz w:val="22"/>
                <w:szCs w:val="22"/>
              </w:rPr>
              <w:t xml:space="preserve">FINAL </w:t>
            </w:r>
            <w:r w:rsidRPr="005A50A9">
              <w:rPr>
                <w:b/>
                <w:sz w:val="22"/>
                <w:szCs w:val="22"/>
              </w:rPr>
              <w:t>EXAM</w:t>
            </w:r>
            <w:r w:rsidR="00723F4C" w:rsidRPr="005A50A9">
              <w:rPr>
                <w:b/>
                <w:sz w:val="22"/>
                <w:szCs w:val="22"/>
              </w:rPr>
              <w:t>INATION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4665A" w:rsidRPr="005A50A9" w:rsidRDefault="0084665A" w:rsidP="00E270FF">
            <w:pPr>
              <w:jc w:val="center"/>
              <w:rPr>
                <w:sz w:val="22"/>
                <w:szCs w:val="22"/>
              </w:rPr>
            </w:pPr>
            <w:r w:rsidRPr="005A50A9">
              <w:rPr>
                <w:sz w:val="22"/>
                <w:szCs w:val="22"/>
              </w:rPr>
              <w:t>14</w:t>
            </w:r>
          </w:p>
        </w:tc>
      </w:tr>
    </w:tbl>
    <w:p w:rsidR="007C6DE0" w:rsidRPr="003E402C" w:rsidRDefault="007C6DE0" w:rsidP="00A5546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C6DE0" w:rsidRPr="005A50A9" w:rsidTr="005A50A9">
        <w:tc>
          <w:tcPr>
            <w:tcW w:w="9576" w:type="dxa"/>
            <w:shd w:val="clear" w:color="auto" w:fill="008000"/>
          </w:tcPr>
          <w:p w:rsidR="007C6DE0" w:rsidRPr="00FF469C" w:rsidRDefault="007C6DE0" w:rsidP="00A5546F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FF469C">
              <w:rPr>
                <w:b/>
                <w:color w:val="FFFFFF" w:themeColor="background1"/>
                <w:sz w:val="22"/>
                <w:szCs w:val="22"/>
              </w:rPr>
              <w:t>References</w:t>
            </w:r>
          </w:p>
        </w:tc>
      </w:tr>
    </w:tbl>
    <w:p w:rsidR="007C30EB" w:rsidRPr="003E402C" w:rsidRDefault="007C30EB" w:rsidP="00A5546F">
      <w:pPr>
        <w:rPr>
          <w:sz w:val="22"/>
          <w:szCs w:val="22"/>
        </w:rPr>
      </w:pPr>
    </w:p>
    <w:p w:rsidR="00286009" w:rsidRPr="003E402C" w:rsidRDefault="007C6DE0" w:rsidP="00A5546F">
      <w:pPr>
        <w:rPr>
          <w:sz w:val="22"/>
          <w:szCs w:val="22"/>
        </w:rPr>
      </w:pPr>
      <w:r w:rsidRPr="003E402C">
        <w:rPr>
          <w:b/>
          <w:sz w:val="22"/>
          <w:szCs w:val="22"/>
        </w:rPr>
        <w:t>Text/Materials</w:t>
      </w:r>
      <w:r w:rsidRPr="003E402C">
        <w:rPr>
          <w:sz w:val="22"/>
          <w:szCs w:val="22"/>
        </w:rPr>
        <w:t xml:space="preserve">:  </w:t>
      </w:r>
    </w:p>
    <w:p w:rsidR="00286009" w:rsidRPr="003E402C" w:rsidRDefault="00286009" w:rsidP="00A5546F">
      <w:pPr>
        <w:rPr>
          <w:sz w:val="22"/>
          <w:szCs w:val="22"/>
        </w:rPr>
      </w:pPr>
    </w:p>
    <w:p w:rsidR="007C6DE0" w:rsidRPr="003E402C" w:rsidRDefault="00535BBD" w:rsidP="00A5546F">
      <w:pPr>
        <w:ind w:left="720" w:hanging="720"/>
        <w:jc w:val="both"/>
        <w:rPr>
          <w:sz w:val="22"/>
          <w:szCs w:val="22"/>
        </w:rPr>
      </w:pPr>
      <w:r w:rsidRPr="003E402C">
        <w:rPr>
          <w:sz w:val="22"/>
          <w:szCs w:val="22"/>
        </w:rPr>
        <w:t>Hardin, J.U</w:t>
      </w:r>
      <w:r w:rsidR="00FF469C">
        <w:rPr>
          <w:sz w:val="22"/>
          <w:szCs w:val="22"/>
        </w:rPr>
        <w:t xml:space="preserve">., </w:t>
      </w:r>
      <w:proofErr w:type="spellStart"/>
      <w:r w:rsidR="00FF469C">
        <w:rPr>
          <w:sz w:val="22"/>
          <w:szCs w:val="22"/>
        </w:rPr>
        <w:t>Bertoni</w:t>
      </w:r>
      <w:proofErr w:type="spellEnd"/>
      <w:r w:rsidR="00FF469C">
        <w:rPr>
          <w:sz w:val="22"/>
          <w:szCs w:val="22"/>
        </w:rPr>
        <w:t xml:space="preserve">, G., </w:t>
      </w:r>
      <w:proofErr w:type="spellStart"/>
      <w:r w:rsidR="00FF469C">
        <w:rPr>
          <w:sz w:val="22"/>
          <w:szCs w:val="22"/>
        </w:rPr>
        <w:t>Kleinsmith</w:t>
      </w:r>
      <w:proofErr w:type="spellEnd"/>
      <w:r w:rsidR="00FF469C">
        <w:rPr>
          <w:sz w:val="22"/>
          <w:szCs w:val="22"/>
        </w:rPr>
        <w:t>, L. 2012</w:t>
      </w:r>
      <w:r w:rsidRPr="003E402C">
        <w:rPr>
          <w:sz w:val="22"/>
          <w:szCs w:val="22"/>
        </w:rPr>
        <w:t xml:space="preserve">. Becker’s World of the Cell. </w:t>
      </w:r>
      <w:proofErr w:type="gramStart"/>
      <w:r w:rsidR="00FF469C">
        <w:rPr>
          <w:sz w:val="22"/>
          <w:szCs w:val="22"/>
        </w:rPr>
        <w:t>8</w:t>
      </w:r>
      <w:r w:rsidR="00FF469C" w:rsidRPr="00FF469C">
        <w:rPr>
          <w:sz w:val="22"/>
          <w:szCs w:val="22"/>
          <w:vertAlign w:val="superscript"/>
        </w:rPr>
        <w:t>th</w:t>
      </w:r>
      <w:proofErr w:type="gramEnd"/>
      <w:r w:rsidR="00FF469C">
        <w:rPr>
          <w:sz w:val="22"/>
          <w:szCs w:val="22"/>
        </w:rPr>
        <w:t xml:space="preserve"> ed. </w:t>
      </w:r>
      <w:r w:rsidRPr="003E402C">
        <w:rPr>
          <w:sz w:val="22"/>
          <w:szCs w:val="22"/>
        </w:rPr>
        <w:t>Benjamin Cummings Publishing Co., USA.</w:t>
      </w:r>
    </w:p>
    <w:p w:rsidR="007C6DE0" w:rsidRPr="003E402C" w:rsidRDefault="007C6DE0" w:rsidP="00A5546F">
      <w:pPr>
        <w:rPr>
          <w:sz w:val="22"/>
          <w:szCs w:val="22"/>
        </w:rPr>
      </w:pPr>
    </w:p>
    <w:p w:rsidR="007C6DE0" w:rsidRPr="003E402C" w:rsidRDefault="007C6DE0" w:rsidP="00A5546F">
      <w:pPr>
        <w:rPr>
          <w:sz w:val="22"/>
          <w:szCs w:val="22"/>
        </w:rPr>
      </w:pPr>
      <w:r w:rsidRPr="003E402C">
        <w:rPr>
          <w:sz w:val="22"/>
          <w:szCs w:val="22"/>
        </w:rPr>
        <w:t>Laboratory handouts</w:t>
      </w:r>
    </w:p>
    <w:p w:rsidR="007C6DE0" w:rsidRPr="003E402C" w:rsidRDefault="007C6DE0" w:rsidP="00A5546F">
      <w:pPr>
        <w:rPr>
          <w:sz w:val="22"/>
          <w:szCs w:val="22"/>
        </w:rPr>
      </w:pPr>
    </w:p>
    <w:p w:rsidR="007C6DE0" w:rsidRPr="003E402C" w:rsidRDefault="007C6DE0" w:rsidP="00A5546F">
      <w:pPr>
        <w:rPr>
          <w:b/>
          <w:sz w:val="22"/>
          <w:szCs w:val="22"/>
        </w:rPr>
      </w:pPr>
      <w:r w:rsidRPr="003E402C">
        <w:rPr>
          <w:b/>
          <w:sz w:val="22"/>
          <w:szCs w:val="22"/>
        </w:rPr>
        <w:t>Other References</w:t>
      </w:r>
    </w:p>
    <w:p w:rsidR="00286009" w:rsidRPr="003E402C" w:rsidRDefault="00286009" w:rsidP="00A5546F">
      <w:pPr>
        <w:rPr>
          <w:b/>
          <w:sz w:val="22"/>
          <w:szCs w:val="22"/>
        </w:rPr>
      </w:pPr>
    </w:p>
    <w:p w:rsidR="007C6DE0" w:rsidRPr="003E402C" w:rsidRDefault="00FF469C" w:rsidP="00A5546F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Karp, G. </w:t>
      </w:r>
      <w:r w:rsidR="007C6DE0" w:rsidRPr="003E402C">
        <w:rPr>
          <w:sz w:val="22"/>
          <w:szCs w:val="22"/>
        </w:rPr>
        <w:t>20</w:t>
      </w:r>
      <w:r>
        <w:rPr>
          <w:sz w:val="22"/>
          <w:szCs w:val="22"/>
        </w:rPr>
        <w:t>13</w:t>
      </w:r>
      <w:r w:rsidR="00535BBD" w:rsidRPr="003E402C">
        <w:rPr>
          <w:sz w:val="22"/>
          <w:szCs w:val="22"/>
        </w:rPr>
        <w:t xml:space="preserve">.  Cell and Molecular Biology:  Concepts and Experiments. </w:t>
      </w:r>
      <w:proofErr w:type="gramStart"/>
      <w:r>
        <w:rPr>
          <w:sz w:val="22"/>
          <w:szCs w:val="22"/>
        </w:rPr>
        <w:t>7</w:t>
      </w:r>
      <w:r w:rsidR="007C6DE0" w:rsidRPr="003E402C">
        <w:rPr>
          <w:sz w:val="22"/>
          <w:szCs w:val="22"/>
        </w:rPr>
        <w:t>th</w:t>
      </w:r>
      <w:proofErr w:type="gramEnd"/>
      <w:r w:rsidR="007C6DE0" w:rsidRPr="003E402C">
        <w:rPr>
          <w:sz w:val="22"/>
          <w:szCs w:val="22"/>
        </w:rPr>
        <w:t xml:space="preserve"> edition.  John Wiley</w:t>
      </w:r>
      <w:r w:rsidR="00535BBD" w:rsidRPr="003E402C">
        <w:rPr>
          <w:sz w:val="22"/>
          <w:szCs w:val="22"/>
        </w:rPr>
        <w:t xml:space="preserve"> </w:t>
      </w:r>
      <w:r w:rsidR="007C6DE0" w:rsidRPr="003E402C">
        <w:rPr>
          <w:sz w:val="22"/>
          <w:szCs w:val="22"/>
        </w:rPr>
        <w:t>and Sons, Inc.</w:t>
      </w:r>
    </w:p>
    <w:p w:rsidR="007C6DE0" w:rsidRPr="003E402C" w:rsidRDefault="007C6DE0" w:rsidP="00A5546F">
      <w:pPr>
        <w:ind w:left="720" w:hanging="720"/>
        <w:jc w:val="both"/>
        <w:rPr>
          <w:sz w:val="22"/>
          <w:szCs w:val="22"/>
        </w:rPr>
      </w:pPr>
    </w:p>
    <w:p w:rsidR="007C6DE0" w:rsidRPr="003E402C" w:rsidRDefault="00FF469C" w:rsidP="00A5546F">
      <w:pPr>
        <w:ind w:left="720" w:hanging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Malacinski</w:t>
      </w:r>
      <w:proofErr w:type="spellEnd"/>
      <w:r>
        <w:rPr>
          <w:sz w:val="22"/>
          <w:szCs w:val="22"/>
        </w:rPr>
        <w:t>, G.M. 2006</w:t>
      </w:r>
      <w:r w:rsidR="00535BBD" w:rsidRPr="003E402C">
        <w:rPr>
          <w:sz w:val="22"/>
          <w:szCs w:val="22"/>
        </w:rPr>
        <w:t xml:space="preserve">. </w:t>
      </w:r>
      <w:r w:rsidR="007C6DE0" w:rsidRPr="003E402C">
        <w:rPr>
          <w:sz w:val="22"/>
          <w:szCs w:val="22"/>
        </w:rPr>
        <w:t>Essentials of Mo</w:t>
      </w:r>
      <w:r w:rsidR="00535BBD" w:rsidRPr="003E402C">
        <w:rPr>
          <w:sz w:val="22"/>
          <w:szCs w:val="22"/>
        </w:rPr>
        <w:t xml:space="preserve">lecular Biology.  </w:t>
      </w:r>
      <w:proofErr w:type="gramStart"/>
      <w:r w:rsidR="00535BBD" w:rsidRPr="003E402C">
        <w:rPr>
          <w:sz w:val="22"/>
          <w:szCs w:val="22"/>
        </w:rPr>
        <w:t>4th</w:t>
      </w:r>
      <w:proofErr w:type="gramEnd"/>
      <w:r w:rsidR="00535BBD" w:rsidRPr="003E402C">
        <w:rPr>
          <w:sz w:val="22"/>
          <w:szCs w:val="22"/>
        </w:rPr>
        <w:t xml:space="preserve"> edition. </w:t>
      </w:r>
      <w:r w:rsidR="007C6DE0" w:rsidRPr="003E402C">
        <w:rPr>
          <w:sz w:val="22"/>
          <w:szCs w:val="22"/>
        </w:rPr>
        <w:t>Jones and Bartlett Publishers.</w:t>
      </w:r>
    </w:p>
    <w:p w:rsidR="007C6DE0" w:rsidRPr="003E402C" w:rsidRDefault="007C6DE0" w:rsidP="00A5546F">
      <w:pPr>
        <w:ind w:left="720" w:hanging="720"/>
        <w:jc w:val="both"/>
        <w:rPr>
          <w:sz w:val="22"/>
          <w:szCs w:val="22"/>
        </w:rPr>
      </w:pPr>
    </w:p>
    <w:p w:rsidR="00FF469C" w:rsidRDefault="00FF469C" w:rsidP="00FF469C">
      <w:pPr>
        <w:ind w:left="720" w:hanging="720"/>
        <w:jc w:val="both"/>
        <w:rPr>
          <w:sz w:val="20"/>
          <w:szCs w:val="20"/>
        </w:rPr>
      </w:pPr>
      <w:r w:rsidRPr="007A27F6">
        <w:rPr>
          <w:rStyle w:val="apple-converted-space"/>
          <w:color w:val="111111"/>
          <w:sz w:val="20"/>
          <w:szCs w:val="20"/>
          <w:shd w:val="clear" w:color="auto" w:fill="FFFFFF"/>
        </w:rPr>
        <w:t>A</w:t>
      </w:r>
      <w:r w:rsidRPr="00392BE3">
        <w:rPr>
          <w:sz w:val="20"/>
          <w:szCs w:val="20"/>
        </w:rPr>
        <w:t xml:space="preserve">lberts, B., </w:t>
      </w:r>
      <w:r>
        <w:rPr>
          <w:sz w:val="20"/>
          <w:szCs w:val="20"/>
        </w:rPr>
        <w:t xml:space="preserve">Johnson, </w:t>
      </w:r>
      <w:r w:rsidRPr="00392BE3">
        <w:rPr>
          <w:sz w:val="20"/>
          <w:szCs w:val="20"/>
        </w:rPr>
        <w:t>D., Lewis, J., Raff</w:t>
      </w:r>
      <w:r>
        <w:rPr>
          <w:sz w:val="20"/>
          <w:szCs w:val="20"/>
        </w:rPr>
        <w:t>, M. Roberts, K. &amp; Walter P. 2008</w:t>
      </w:r>
      <w:r w:rsidRPr="00392BE3">
        <w:rPr>
          <w:sz w:val="20"/>
          <w:szCs w:val="20"/>
        </w:rPr>
        <w:t xml:space="preserve">. Molecular Biology of the Cell.  </w:t>
      </w:r>
      <w:proofErr w:type="gramStart"/>
      <w:r>
        <w:rPr>
          <w:sz w:val="20"/>
          <w:szCs w:val="20"/>
        </w:rPr>
        <w:t>5th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ed</w:t>
      </w:r>
      <w:proofErr w:type="spellEnd"/>
      <w:r>
        <w:rPr>
          <w:sz w:val="20"/>
          <w:szCs w:val="20"/>
        </w:rPr>
        <w:t>, Gar</w:t>
      </w:r>
      <w:r w:rsidRPr="00392BE3">
        <w:rPr>
          <w:sz w:val="20"/>
          <w:szCs w:val="20"/>
        </w:rPr>
        <w:t>land Publishing, Inc., NY, London.</w:t>
      </w:r>
    </w:p>
    <w:p w:rsidR="00286009" w:rsidRPr="003E402C" w:rsidRDefault="00286009" w:rsidP="00A5546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C6DE0" w:rsidRPr="005A50A9" w:rsidTr="005A50A9">
        <w:tc>
          <w:tcPr>
            <w:tcW w:w="9576" w:type="dxa"/>
            <w:shd w:val="clear" w:color="auto" w:fill="008000"/>
          </w:tcPr>
          <w:p w:rsidR="007C6DE0" w:rsidRPr="00FF469C" w:rsidRDefault="007C6DE0" w:rsidP="00A5546F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FF469C">
              <w:rPr>
                <w:b/>
                <w:color w:val="FFFFFF" w:themeColor="background1"/>
                <w:sz w:val="22"/>
                <w:szCs w:val="22"/>
              </w:rPr>
              <w:t>Online Resources</w:t>
            </w:r>
          </w:p>
        </w:tc>
      </w:tr>
    </w:tbl>
    <w:p w:rsidR="007C6DE0" w:rsidRPr="003E402C" w:rsidRDefault="0050740A" w:rsidP="00A5546F">
      <w:pPr>
        <w:tabs>
          <w:tab w:val="left" w:pos="360"/>
        </w:tabs>
        <w:jc w:val="both"/>
        <w:rPr>
          <w:sz w:val="22"/>
          <w:szCs w:val="22"/>
        </w:rPr>
      </w:pPr>
      <w:hyperlink r:id="rId9" w:history="1">
        <w:r w:rsidR="007C6DE0" w:rsidRPr="003E402C">
          <w:rPr>
            <w:rStyle w:val="Hyperlink"/>
            <w:rFonts w:eastAsia="MS Mincho"/>
            <w:sz w:val="22"/>
            <w:szCs w:val="22"/>
          </w:rPr>
          <w:t>www.ncbi.nih.gov</w:t>
        </w:r>
      </w:hyperlink>
      <w:r w:rsidR="007C6DE0" w:rsidRPr="003E402C">
        <w:rPr>
          <w:sz w:val="22"/>
          <w:szCs w:val="22"/>
        </w:rPr>
        <w:t>.</w:t>
      </w:r>
    </w:p>
    <w:p w:rsidR="007C6DE0" w:rsidRPr="003E402C" w:rsidRDefault="0050740A" w:rsidP="00A5546F">
      <w:pPr>
        <w:tabs>
          <w:tab w:val="left" w:pos="360"/>
        </w:tabs>
        <w:jc w:val="both"/>
        <w:rPr>
          <w:sz w:val="22"/>
          <w:szCs w:val="22"/>
        </w:rPr>
      </w:pPr>
      <w:hyperlink r:id="rId10" w:history="1">
        <w:r w:rsidR="007C6DE0" w:rsidRPr="003E402C">
          <w:rPr>
            <w:rStyle w:val="Hyperlink"/>
            <w:rFonts w:eastAsia="MS Mincho"/>
            <w:sz w:val="22"/>
            <w:szCs w:val="22"/>
          </w:rPr>
          <w:t>www.jcb.org</w:t>
        </w:r>
      </w:hyperlink>
    </w:p>
    <w:p w:rsidR="007C6DE0" w:rsidRPr="003E402C" w:rsidRDefault="0050740A" w:rsidP="00A5546F">
      <w:pPr>
        <w:tabs>
          <w:tab w:val="left" w:pos="360"/>
        </w:tabs>
        <w:jc w:val="both"/>
        <w:rPr>
          <w:sz w:val="22"/>
          <w:szCs w:val="22"/>
        </w:rPr>
      </w:pPr>
      <w:hyperlink r:id="rId11" w:history="1">
        <w:r w:rsidR="007C6DE0" w:rsidRPr="003E402C">
          <w:rPr>
            <w:rStyle w:val="Hyperlink"/>
            <w:rFonts w:eastAsia="MS Mincho"/>
            <w:sz w:val="22"/>
            <w:szCs w:val="22"/>
          </w:rPr>
          <w:t>www.mit.edu:8001/esgbio</w:t>
        </w:r>
      </w:hyperlink>
    </w:p>
    <w:p w:rsidR="007C6DE0" w:rsidRPr="003E402C" w:rsidRDefault="0050740A" w:rsidP="00A5546F">
      <w:pPr>
        <w:tabs>
          <w:tab w:val="left" w:pos="360"/>
        </w:tabs>
        <w:jc w:val="both"/>
        <w:rPr>
          <w:sz w:val="22"/>
          <w:szCs w:val="22"/>
        </w:rPr>
      </w:pPr>
      <w:hyperlink r:id="rId12" w:history="1">
        <w:r w:rsidR="007C6DE0" w:rsidRPr="003E402C">
          <w:rPr>
            <w:rStyle w:val="Hyperlink"/>
            <w:rFonts w:eastAsia="MS Mincho"/>
            <w:sz w:val="22"/>
            <w:szCs w:val="22"/>
          </w:rPr>
          <w:t>www.cellsalive.com</w:t>
        </w:r>
      </w:hyperlink>
    </w:p>
    <w:p w:rsidR="007963FF" w:rsidRPr="003E402C" w:rsidRDefault="007963FF" w:rsidP="00A5546F">
      <w:pPr>
        <w:tabs>
          <w:tab w:val="left" w:pos="360"/>
        </w:tabs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963FF" w:rsidRPr="005A50A9" w:rsidTr="005A50A9">
        <w:tc>
          <w:tcPr>
            <w:tcW w:w="9576" w:type="dxa"/>
            <w:shd w:val="clear" w:color="auto" w:fill="008000"/>
          </w:tcPr>
          <w:p w:rsidR="007963FF" w:rsidRPr="00FF469C" w:rsidRDefault="007963FF" w:rsidP="00A5546F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FF469C">
              <w:rPr>
                <w:b/>
                <w:color w:val="FFFFFF" w:themeColor="background1"/>
                <w:sz w:val="22"/>
                <w:szCs w:val="22"/>
              </w:rPr>
              <w:t xml:space="preserve">Class </w:t>
            </w:r>
            <w:r w:rsidR="003E402C" w:rsidRPr="00FF469C">
              <w:rPr>
                <w:b/>
                <w:color w:val="FFFFFF" w:themeColor="background1"/>
                <w:sz w:val="22"/>
                <w:szCs w:val="22"/>
              </w:rPr>
              <w:t>Requirements</w:t>
            </w:r>
          </w:p>
        </w:tc>
      </w:tr>
    </w:tbl>
    <w:p w:rsidR="007963FF" w:rsidRPr="003E402C" w:rsidRDefault="007963FF" w:rsidP="00A5546F">
      <w:pPr>
        <w:tabs>
          <w:tab w:val="left" w:pos="360"/>
        </w:tabs>
        <w:jc w:val="both"/>
        <w:rPr>
          <w:sz w:val="22"/>
          <w:szCs w:val="22"/>
        </w:rPr>
      </w:pPr>
    </w:p>
    <w:p w:rsidR="00494B34" w:rsidRPr="003E402C" w:rsidRDefault="00494B34" w:rsidP="00A5546F">
      <w:pPr>
        <w:tabs>
          <w:tab w:val="left" w:pos="360"/>
        </w:tabs>
        <w:jc w:val="both"/>
        <w:rPr>
          <w:sz w:val="22"/>
          <w:szCs w:val="22"/>
        </w:rPr>
      </w:pPr>
      <w:r w:rsidRPr="003E402C">
        <w:rPr>
          <w:sz w:val="22"/>
          <w:szCs w:val="22"/>
        </w:rPr>
        <w:t>Individual Requirements</w:t>
      </w:r>
    </w:p>
    <w:p w:rsidR="007963FF" w:rsidRPr="003E402C" w:rsidRDefault="00494B34" w:rsidP="00A5546F">
      <w:pPr>
        <w:numPr>
          <w:ilvl w:val="0"/>
          <w:numId w:val="1"/>
        </w:numPr>
        <w:tabs>
          <w:tab w:val="left" w:pos="360"/>
        </w:tabs>
        <w:jc w:val="both"/>
        <w:rPr>
          <w:sz w:val="22"/>
          <w:szCs w:val="22"/>
        </w:rPr>
      </w:pPr>
      <w:r w:rsidRPr="003E402C">
        <w:rPr>
          <w:sz w:val="22"/>
          <w:szCs w:val="22"/>
        </w:rPr>
        <w:t>Laboratory gown and closed shoes</w:t>
      </w:r>
    </w:p>
    <w:p w:rsidR="00494B34" w:rsidRPr="003E402C" w:rsidRDefault="00494B34" w:rsidP="00A5546F">
      <w:pPr>
        <w:numPr>
          <w:ilvl w:val="0"/>
          <w:numId w:val="1"/>
        </w:numPr>
        <w:tabs>
          <w:tab w:val="left" w:pos="360"/>
        </w:tabs>
        <w:jc w:val="both"/>
        <w:rPr>
          <w:sz w:val="22"/>
          <w:szCs w:val="22"/>
        </w:rPr>
      </w:pPr>
      <w:r w:rsidRPr="003E402C">
        <w:rPr>
          <w:sz w:val="22"/>
          <w:szCs w:val="22"/>
        </w:rPr>
        <w:t>Individual laboratory journal (format to be provided)</w:t>
      </w:r>
    </w:p>
    <w:p w:rsidR="00494B34" w:rsidRPr="003E402C" w:rsidRDefault="00494B34" w:rsidP="00A5546F">
      <w:pPr>
        <w:tabs>
          <w:tab w:val="left" w:pos="360"/>
        </w:tabs>
        <w:jc w:val="both"/>
        <w:rPr>
          <w:sz w:val="22"/>
          <w:szCs w:val="22"/>
        </w:rPr>
      </w:pPr>
    </w:p>
    <w:p w:rsidR="00494B34" w:rsidRPr="003E402C" w:rsidRDefault="00494B34" w:rsidP="00A5546F">
      <w:pPr>
        <w:tabs>
          <w:tab w:val="left" w:pos="360"/>
        </w:tabs>
        <w:jc w:val="both"/>
        <w:rPr>
          <w:sz w:val="22"/>
          <w:szCs w:val="22"/>
        </w:rPr>
      </w:pPr>
      <w:r w:rsidRPr="003E402C">
        <w:rPr>
          <w:sz w:val="22"/>
          <w:szCs w:val="22"/>
        </w:rPr>
        <w:t>Group Requirements</w:t>
      </w:r>
    </w:p>
    <w:p w:rsidR="00494B34" w:rsidRPr="003E402C" w:rsidRDefault="00494B34" w:rsidP="00A5546F">
      <w:pPr>
        <w:numPr>
          <w:ilvl w:val="0"/>
          <w:numId w:val="2"/>
        </w:numPr>
        <w:tabs>
          <w:tab w:val="left" w:pos="360"/>
        </w:tabs>
        <w:jc w:val="both"/>
        <w:rPr>
          <w:sz w:val="22"/>
          <w:szCs w:val="22"/>
        </w:rPr>
      </w:pPr>
      <w:r w:rsidRPr="003E402C">
        <w:rPr>
          <w:sz w:val="22"/>
          <w:szCs w:val="22"/>
        </w:rPr>
        <w:t>1 box of gloves (powderless)</w:t>
      </w:r>
    </w:p>
    <w:p w:rsidR="00494B34" w:rsidRPr="003E402C" w:rsidRDefault="00494B34" w:rsidP="00A5546F">
      <w:pPr>
        <w:numPr>
          <w:ilvl w:val="0"/>
          <w:numId w:val="2"/>
        </w:numPr>
        <w:tabs>
          <w:tab w:val="left" w:pos="360"/>
        </w:tabs>
        <w:jc w:val="both"/>
        <w:rPr>
          <w:sz w:val="22"/>
          <w:szCs w:val="22"/>
        </w:rPr>
      </w:pPr>
      <w:r w:rsidRPr="003E402C">
        <w:rPr>
          <w:sz w:val="22"/>
          <w:szCs w:val="22"/>
        </w:rPr>
        <w:t>1 roll of aluminum foil</w:t>
      </w:r>
    </w:p>
    <w:p w:rsidR="00494B34" w:rsidRPr="003E402C" w:rsidRDefault="00494B34" w:rsidP="00A5546F">
      <w:pPr>
        <w:numPr>
          <w:ilvl w:val="0"/>
          <w:numId w:val="2"/>
        </w:numPr>
        <w:tabs>
          <w:tab w:val="left" w:pos="360"/>
        </w:tabs>
        <w:jc w:val="both"/>
        <w:rPr>
          <w:sz w:val="22"/>
          <w:szCs w:val="22"/>
        </w:rPr>
      </w:pPr>
      <w:r w:rsidRPr="003E402C">
        <w:rPr>
          <w:sz w:val="22"/>
          <w:szCs w:val="22"/>
        </w:rPr>
        <w:t xml:space="preserve">Paper towels </w:t>
      </w:r>
    </w:p>
    <w:p w:rsidR="00494B34" w:rsidRPr="003E402C" w:rsidRDefault="00494B34" w:rsidP="00A5546F">
      <w:pPr>
        <w:numPr>
          <w:ilvl w:val="0"/>
          <w:numId w:val="2"/>
        </w:numPr>
        <w:tabs>
          <w:tab w:val="left" w:pos="360"/>
        </w:tabs>
        <w:jc w:val="both"/>
        <w:rPr>
          <w:sz w:val="22"/>
          <w:szCs w:val="22"/>
        </w:rPr>
      </w:pPr>
      <w:r w:rsidRPr="003E402C">
        <w:rPr>
          <w:sz w:val="22"/>
          <w:szCs w:val="22"/>
        </w:rPr>
        <w:t>70% isopropyl alcohol in spray bottle (scentless)</w:t>
      </w:r>
    </w:p>
    <w:p w:rsidR="00494B34" w:rsidRPr="003E402C" w:rsidRDefault="00494B34" w:rsidP="00A5546F">
      <w:pPr>
        <w:numPr>
          <w:ilvl w:val="0"/>
          <w:numId w:val="2"/>
        </w:numPr>
        <w:tabs>
          <w:tab w:val="left" w:pos="360"/>
        </w:tabs>
        <w:jc w:val="both"/>
        <w:rPr>
          <w:sz w:val="22"/>
          <w:szCs w:val="22"/>
        </w:rPr>
      </w:pPr>
      <w:r w:rsidRPr="003E402C">
        <w:rPr>
          <w:sz w:val="22"/>
          <w:szCs w:val="22"/>
        </w:rPr>
        <w:t>Lysol (scentless)</w:t>
      </w:r>
    </w:p>
    <w:p w:rsidR="00494B34" w:rsidRPr="003E402C" w:rsidRDefault="00494B34" w:rsidP="00A5546F">
      <w:pPr>
        <w:numPr>
          <w:ilvl w:val="0"/>
          <w:numId w:val="2"/>
        </w:numPr>
        <w:tabs>
          <w:tab w:val="left" w:pos="360"/>
        </w:tabs>
        <w:jc w:val="both"/>
        <w:rPr>
          <w:sz w:val="22"/>
          <w:szCs w:val="22"/>
        </w:rPr>
      </w:pPr>
      <w:r w:rsidRPr="003E402C">
        <w:rPr>
          <w:sz w:val="22"/>
          <w:szCs w:val="22"/>
        </w:rPr>
        <w:t>Permanent Fine Tip Markers</w:t>
      </w:r>
    </w:p>
    <w:p w:rsidR="00494B34" w:rsidRPr="003E402C" w:rsidRDefault="00494B34" w:rsidP="00A5546F">
      <w:pPr>
        <w:numPr>
          <w:ilvl w:val="0"/>
          <w:numId w:val="2"/>
        </w:numPr>
        <w:tabs>
          <w:tab w:val="left" w:pos="360"/>
        </w:tabs>
        <w:jc w:val="both"/>
        <w:rPr>
          <w:sz w:val="22"/>
          <w:szCs w:val="22"/>
        </w:rPr>
      </w:pPr>
      <w:r w:rsidRPr="003E402C">
        <w:rPr>
          <w:sz w:val="22"/>
          <w:szCs w:val="22"/>
        </w:rPr>
        <w:t>Scissors</w:t>
      </w:r>
    </w:p>
    <w:p w:rsidR="00494B34" w:rsidRPr="003E402C" w:rsidRDefault="00494B34" w:rsidP="00A5546F">
      <w:pPr>
        <w:numPr>
          <w:ilvl w:val="0"/>
          <w:numId w:val="2"/>
        </w:numPr>
        <w:tabs>
          <w:tab w:val="left" w:pos="360"/>
        </w:tabs>
        <w:jc w:val="both"/>
        <w:rPr>
          <w:sz w:val="22"/>
          <w:szCs w:val="22"/>
        </w:rPr>
      </w:pPr>
      <w:r w:rsidRPr="003E402C">
        <w:rPr>
          <w:sz w:val="22"/>
          <w:szCs w:val="22"/>
        </w:rPr>
        <w:t>Masking Tape (0.5 inch)</w:t>
      </w:r>
    </w:p>
    <w:p w:rsidR="00494B34" w:rsidRPr="003E402C" w:rsidRDefault="00723F4C" w:rsidP="00A5546F">
      <w:pPr>
        <w:numPr>
          <w:ilvl w:val="0"/>
          <w:numId w:val="2"/>
        </w:numPr>
        <w:tabs>
          <w:tab w:val="left" w:pos="360"/>
        </w:tabs>
        <w:jc w:val="both"/>
        <w:rPr>
          <w:sz w:val="22"/>
          <w:szCs w:val="22"/>
        </w:rPr>
      </w:pPr>
      <w:r w:rsidRPr="003E402C">
        <w:rPr>
          <w:sz w:val="22"/>
          <w:szCs w:val="22"/>
        </w:rPr>
        <w:t>Lighter or match</w:t>
      </w:r>
    </w:p>
    <w:p w:rsidR="00723F4C" w:rsidRPr="003E402C" w:rsidRDefault="00723F4C" w:rsidP="00A5546F">
      <w:pPr>
        <w:numPr>
          <w:ilvl w:val="0"/>
          <w:numId w:val="2"/>
        </w:numPr>
        <w:tabs>
          <w:tab w:val="left" w:pos="360"/>
        </w:tabs>
        <w:jc w:val="both"/>
        <w:rPr>
          <w:sz w:val="22"/>
          <w:szCs w:val="22"/>
        </w:rPr>
      </w:pPr>
      <w:r w:rsidRPr="003E402C">
        <w:rPr>
          <w:sz w:val="22"/>
          <w:szCs w:val="22"/>
        </w:rPr>
        <w:t>Microwaveable containers</w:t>
      </w:r>
    </w:p>
    <w:p w:rsidR="00723F4C" w:rsidRPr="003E402C" w:rsidRDefault="00723F4C" w:rsidP="00A5546F">
      <w:pPr>
        <w:numPr>
          <w:ilvl w:val="0"/>
          <w:numId w:val="2"/>
        </w:numPr>
        <w:tabs>
          <w:tab w:val="left" w:pos="360"/>
        </w:tabs>
        <w:jc w:val="both"/>
        <w:rPr>
          <w:sz w:val="22"/>
          <w:szCs w:val="22"/>
        </w:rPr>
      </w:pPr>
      <w:proofErr w:type="spellStart"/>
      <w:r w:rsidRPr="003E402C">
        <w:rPr>
          <w:sz w:val="22"/>
          <w:szCs w:val="22"/>
        </w:rPr>
        <w:t>Resealable</w:t>
      </w:r>
      <w:proofErr w:type="spellEnd"/>
      <w:r w:rsidRPr="003E402C">
        <w:rPr>
          <w:sz w:val="22"/>
          <w:szCs w:val="22"/>
        </w:rPr>
        <w:t xml:space="preserve"> bag</w:t>
      </w:r>
    </w:p>
    <w:p w:rsidR="00FF469C" w:rsidRPr="00B51C8F" w:rsidRDefault="00723F4C" w:rsidP="00F810CC">
      <w:pPr>
        <w:numPr>
          <w:ilvl w:val="0"/>
          <w:numId w:val="2"/>
        </w:numPr>
        <w:tabs>
          <w:tab w:val="left" w:pos="360"/>
        </w:tabs>
        <w:jc w:val="both"/>
        <w:rPr>
          <w:sz w:val="22"/>
          <w:szCs w:val="22"/>
        </w:rPr>
      </w:pPr>
      <w:r w:rsidRPr="003E402C">
        <w:rPr>
          <w:sz w:val="22"/>
          <w:szCs w:val="22"/>
        </w:rPr>
        <w:t>Plastic box to contain all group requirements</w:t>
      </w:r>
    </w:p>
    <w:p w:rsidR="007A3068" w:rsidRDefault="007A3068" w:rsidP="00F810CC">
      <w:pPr>
        <w:tabs>
          <w:tab w:val="left" w:pos="360"/>
        </w:tabs>
        <w:jc w:val="both"/>
        <w:rPr>
          <w:sz w:val="22"/>
          <w:szCs w:val="22"/>
        </w:rPr>
      </w:pPr>
    </w:p>
    <w:p w:rsidR="007A3068" w:rsidRDefault="007A3068" w:rsidP="00F810CC">
      <w:pPr>
        <w:tabs>
          <w:tab w:val="left" w:pos="360"/>
        </w:tabs>
        <w:jc w:val="both"/>
        <w:rPr>
          <w:sz w:val="22"/>
          <w:szCs w:val="22"/>
        </w:rPr>
      </w:pPr>
    </w:p>
    <w:p w:rsidR="007A3068" w:rsidRDefault="007A3068" w:rsidP="00F810CC">
      <w:pPr>
        <w:tabs>
          <w:tab w:val="left" w:pos="360"/>
        </w:tabs>
        <w:jc w:val="both"/>
        <w:rPr>
          <w:sz w:val="22"/>
          <w:szCs w:val="22"/>
        </w:rPr>
      </w:pPr>
    </w:p>
    <w:p w:rsidR="007A3068" w:rsidRDefault="007A3068" w:rsidP="00F810CC">
      <w:p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Approved by:</w:t>
      </w:r>
    </w:p>
    <w:p w:rsidR="007A3068" w:rsidRDefault="007A3068" w:rsidP="00F810CC">
      <w:pPr>
        <w:tabs>
          <w:tab w:val="left" w:pos="360"/>
        </w:tabs>
        <w:jc w:val="both"/>
        <w:rPr>
          <w:sz w:val="22"/>
          <w:szCs w:val="22"/>
        </w:rPr>
      </w:pPr>
    </w:p>
    <w:p w:rsidR="007A3068" w:rsidRDefault="007A3068" w:rsidP="00F810CC">
      <w:pPr>
        <w:tabs>
          <w:tab w:val="left" w:pos="360"/>
        </w:tabs>
        <w:jc w:val="both"/>
        <w:rPr>
          <w:sz w:val="22"/>
          <w:szCs w:val="22"/>
        </w:rPr>
      </w:pPr>
    </w:p>
    <w:p w:rsidR="007A3068" w:rsidRDefault="007A3068" w:rsidP="00F810CC">
      <w:p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DR. MARY JANE C. FLORES</w:t>
      </w:r>
    </w:p>
    <w:p w:rsidR="00F810CC" w:rsidRPr="003E402C" w:rsidRDefault="007A3068" w:rsidP="00F810CC">
      <w:p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Chair, Biology Department </w:t>
      </w:r>
    </w:p>
    <w:sectPr w:rsidR="00F810CC" w:rsidRPr="003E402C" w:rsidSect="00CC146A">
      <w:footerReference w:type="default" r:id="rId13"/>
      <w:pgSz w:w="12240" w:h="18720" w:code="5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40A" w:rsidRDefault="0050740A" w:rsidP="00B51C8F">
      <w:r>
        <w:separator/>
      </w:r>
    </w:p>
  </w:endnote>
  <w:endnote w:type="continuationSeparator" w:id="0">
    <w:p w:rsidR="0050740A" w:rsidRDefault="0050740A" w:rsidP="00B51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utura-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C8F" w:rsidRPr="00B51C8F" w:rsidRDefault="005710A8" w:rsidP="00B51C8F">
    <w:pPr>
      <w:pStyle w:val="Footer"/>
      <w:jc w:val="right"/>
      <w:rPr>
        <w:rFonts w:asciiTheme="minorHAnsi" w:hAnsiTheme="minorHAnsi"/>
        <w:i/>
        <w:sz w:val="18"/>
      </w:rPr>
    </w:pPr>
    <w:proofErr w:type="gramStart"/>
    <w:r>
      <w:rPr>
        <w:rFonts w:asciiTheme="minorHAnsi" w:hAnsiTheme="minorHAnsi"/>
        <w:i/>
        <w:sz w:val="18"/>
      </w:rPr>
      <w:t>2</w:t>
    </w:r>
    <w:r w:rsidRPr="005710A8">
      <w:rPr>
        <w:rFonts w:asciiTheme="minorHAnsi" w:hAnsiTheme="minorHAnsi"/>
        <w:i/>
        <w:sz w:val="18"/>
        <w:vertAlign w:val="superscript"/>
      </w:rPr>
      <w:t>ND</w:t>
    </w:r>
    <w:r>
      <w:rPr>
        <w:rFonts w:asciiTheme="minorHAnsi" w:hAnsiTheme="minorHAnsi"/>
        <w:i/>
        <w:sz w:val="18"/>
      </w:rPr>
      <w:t xml:space="preserve"> </w:t>
    </w:r>
    <w:r w:rsidR="009C59E6">
      <w:rPr>
        <w:rFonts w:asciiTheme="minorHAnsi" w:hAnsiTheme="minorHAnsi"/>
        <w:i/>
        <w:sz w:val="18"/>
      </w:rPr>
      <w:t xml:space="preserve"> </w:t>
    </w:r>
    <w:r w:rsidR="0031487A">
      <w:rPr>
        <w:rFonts w:asciiTheme="minorHAnsi" w:hAnsiTheme="minorHAnsi"/>
        <w:i/>
        <w:sz w:val="18"/>
      </w:rPr>
      <w:t>Term</w:t>
    </w:r>
    <w:proofErr w:type="gramEnd"/>
    <w:r w:rsidR="009C59E6">
      <w:rPr>
        <w:rFonts w:asciiTheme="minorHAnsi" w:hAnsiTheme="minorHAnsi"/>
        <w:i/>
        <w:sz w:val="18"/>
      </w:rPr>
      <w:t xml:space="preserve"> - AY 2018-2019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40A" w:rsidRDefault="0050740A" w:rsidP="00B51C8F">
      <w:r>
        <w:separator/>
      </w:r>
    </w:p>
  </w:footnote>
  <w:footnote w:type="continuationSeparator" w:id="0">
    <w:p w:rsidR="0050740A" w:rsidRDefault="0050740A" w:rsidP="00B51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702D3"/>
    <w:multiLevelType w:val="hybridMultilevel"/>
    <w:tmpl w:val="ED404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40E00"/>
    <w:multiLevelType w:val="hybridMultilevel"/>
    <w:tmpl w:val="F95A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2019D"/>
    <w:multiLevelType w:val="hybridMultilevel"/>
    <w:tmpl w:val="28746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A4846"/>
    <w:multiLevelType w:val="hybridMultilevel"/>
    <w:tmpl w:val="C7A69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56463"/>
    <w:multiLevelType w:val="hybridMultilevel"/>
    <w:tmpl w:val="E86AA71E"/>
    <w:lvl w:ilvl="0" w:tplc="34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65511317"/>
    <w:multiLevelType w:val="hybridMultilevel"/>
    <w:tmpl w:val="240E9D2A"/>
    <w:lvl w:ilvl="0" w:tplc="996E84D2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05FDD"/>
    <w:multiLevelType w:val="hybridMultilevel"/>
    <w:tmpl w:val="23ACEF86"/>
    <w:lvl w:ilvl="0" w:tplc="3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2E"/>
    <w:rsid w:val="000D729D"/>
    <w:rsid w:val="00130223"/>
    <w:rsid w:val="0013609B"/>
    <w:rsid w:val="00143FEE"/>
    <w:rsid w:val="00167720"/>
    <w:rsid w:val="00236DD5"/>
    <w:rsid w:val="0024655B"/>
    <w:rsid w:val="002534D2"/>
    <w:rsid w:val="002724C1"/>
    <w:rsid w:val="00286009"/>
    <w:rsid w:val="002A6B97"/>
    <w:rsid w:val="0031487A"/>
    <w:rsid w:val="003D13E5"/>
    <w:rsid w:val="003E402C"/>
    <w:rsid w:val="004126E3"/>
    <w:rsid w:val="0042153E"/>
    <w:rsid w:val="00427024"/>
    <w:rsid w:val="0043626D"/>
    <w:rsid w:val="004848C8"/>
    <w:rsid w:val="00494B34"/>
    <w:rsid w:val="004D3C63"/>
    <w:rsid w:val="004F4913"/>
    <w:rsid w:val="005071EA"/>
    <w:rsid w:val="0050740A"/>
    <w:rsid w:val="00535BBD"/>
    <w:rsid w:val="005710A8"/>
    <w:rsid w:val="005A50A9"/>
    <w:rsid w:val="00723F4C"/>
    <w:rsid w:val="007814A5"/>
    <w:rsid w:val="007828F1"/>
    <w:rsid w:val="007963FF"/>
    <w:rsid w:val="007A3068"/>
    <w:rsid w:val="007C30EB"/>
    <w:rsid w:val="007C6DE0"/>
    <w:rsid w:val="007E5348"/>
    <w:rsid w:val="00804FFF"/>
    <w:rsid w:val="008272F6"/>
    <w:rsid w:val="00845E5A"/>
    <w:rsid w:val="0084665A"/>
    <w:rsid w:val="008A6446"/>
    <w:rsid w:val="008E19F8"/>
    <w:rsid w:val="00905865"/>
    <w:rsid w:val="009A08CD"/>
    <w:rsid w:val="009C031D"/>
    <w:rsid w:val="009C59E6"/>
    <w:rsid w:val="009C7D6D"/>
    <w:rsid w:val="00A5546F"/>
    <w:rsid w:val="00A834F8"/>
    <w:rsid w:val="00AC4535"/>
    <w:rsid w:val="00AF4413"/>
    <w:rsid w:val="00B407B4"/>
    <w:rsid w:val="00B51C8F"/>
    <w:rsid w:val="00B61729"/>
    <w:rsid w:val="00B67963"/>
    <w:rsid w:val="00B81C50"/>
    <w:rsid w:val="00B94444"/>
    <w:rsid w:val="00B95E2E"/>
    <w:rsid w:val="00C30C1E"/>
    <w:rsid w:val="00CC146A"/>
    <w:rsid w:val="00D42815"/>
    <w:rsid w:val="00D7192E"/>
    <w:rsid w:val="00E270FF"/>
    <w:rsid w:val="00ED09B3"/>
    <w:rsid w:val="00F1608F"/>
    <w:rsid w:val="00F47209"/>
    <w:rsid w:val="00F810CC"/>
    <w:rsid w:val="00FF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133B1D"/>
  <w15:docId w15:val="{80F710E1-8118-40ED-A3F0-F831D49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95E2E"/>
    <w:pPr>
      <w:tabs>
        <w:tab w:val="center" w:pos="4320"/>
        <w:tab w:val="right" w:pos="8640"/>
      </w:tabs>
    </w:pPr>
    <w:rPr>
      <w:rFonts w:eastAsia="MS Mincho"/>
      <w:lang w:eastAsia="ja-JP"/>
    </w:rPr>
  </w:style>
  <w:style w:type="character" w:customStyle="1" w:styleId="HeaderChar">
    <w:name w:val="Header Char"/>
    <w:link w:val="Header"/>
    <w:uiPriority w:val="99"/>
    <w:semiHidden/>
    <w:locked/>
    <w:rsid w:val="00B95E2E"/>
    <w:rPr>
      <w:rFonts w:eastAsia="MS Mincho" w:cs="Times New Roman"/>
      <w:sz w:val="24"/>
      <w:szCs w:val="24"/>
      <w:lang w:val="en-US" w:eastAsia="ja-JP" w:bidi="ar-SA"/>
    </w:rPr>
  </w:style>
  <w:style w:type="table" w:styleId="TableGrid">
    <w:name w:val="Table Grid"/>
    <w:basedOn w:val="TableNormal"/>
    <w:uiPriority w:val="99"/>
    <w:rsid w:val="00B95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7C30EB"/>
    <w:pPr>
      <w:ind w:left="720"/>
    </w:pPr>
    <w:rPr>
      <w:rFonts w:eastAsia="MS Mincho"/>
    </w:rPr>
  </w:style>
  <w:style w:type="table" w:customStyle="1" w:styleId="TableGrid1">
    <w:name w:val="Table Grid1"/>
    <w:basedOn w:val="TableNormal"/>
    <w:next w:val="TableGrid"/>
    <w:uiPriority w:val="99"/>
    <w:rsid w:val="007C3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C6DE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8F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28F1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FF469C"/>
  </w:style>
  <w:style w:type="paragraph" w:styleId="Footer">
    <w:name w:val="footer"/>
    <w:basedOn w:val="Normal"/>
    <w:link w:val="FooterChar"/>
    <w:uiPriority w:val="99"/>
    <w:unhideWhenUsed/>
    <w:rsid w:val="00B51C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C8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ellsaliv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t.edu:8001/esgbi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jcb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ih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2298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 LA SALLE UNIVERSITY</vt:lpstr>
    </vt:vector>
  </TitlesOfParts>
  <Company>DLSU</Company>
  <LinksUpToDate>false</LinksUpToDate>
  <CharactersWithSpaces>15373</CharactersWithSpaces>
  <SharedDoc>false</SharedDoc>
  <HLinks>
    <vt:vector size="24" baseType="variant">
      <vt:variant>
        <vt:i4>2293818</vt:i4>
      </vt:variant>
      <vt:variant>
        <vt:i4>9</vt:i4>
      </vt:variant>
      <vt:variant>
        <vt:i4>0</vt:i4>
      </vt:variant>
      <vt:variant>
        <vt:i4>5</vt:i4>
      </vt:variant>
      <vt:variant>
        <vt:lpwstr>http://www.cellsalive.com/</vt:lpwstr>
      </vt:variant>
      <vt:variant>
        <vt:lpwstr/>
      </vt:variant>
      <vt:variant>
        <vt:i4>8060963</vt:i4>
      </vt:variant>
      <vt:variant>
        <vt:i4>6</vt:i4>
      </vt:variant>
      <vt:variant>
        <vt:i4>0</vt:i4>
      </vt:variant>
      <vt:variant>
        <vt:i4>5</vt:i4>
      </vt:variant>
      <vt:variant>
        <vt:lpwstr>http://www.mit.edu:8001/esgbio</vt:lpwstr>
      </vt:variant>
      <vt:variant>
        <vt:lpwstr/>
      </vt:variant>
      <vt:variant>
        <vt:i4>2818159</vt:i4>
      </vt:variant>
      <vt:variant>
        <vt:i4>3</vt:i4>
      </vt:variant>
      <vt:variant>
        <vt:i4>0</vt:i4>
      </vt:variant>
      <vt:variant>
        <vt:i4>5</vt:i4>
      </vt:variant>
      <vt:variant>
        <vt:lpwstr>http://www.jcb.org/</vt:lpwstr>
      </vt:variant>
      <vt:variant>
        <vt:lpwstr/>
      </vt:variant>
      <vt:variant>
        <vt:i4>917581</vt:i4>
      </vt:variant>
      <vt:variant>
        <vt:i4>0</vt:i4>
      </vt:variant>
      <vt:variant>
        <vt:i4>0</vt:i4>
      </vt:variant>
      <vt:variant>
        <vt:i4>5</vt:i4>
      </vt:variant>
      <vt:variant>
        <vt:lpwstr>http://www.ncbi.nih.gov/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LA SALLE UNIVERSITY</dc:title>
  <dc:creator>Administrator</dc:creator>
  <cp:lastModifiedBy>DLSU</cp:lastModifiedBy>
  <cp:revision>2</cp:revision>
  <cp:lastPrinted>2019-01-07T08:18:00Z</cp:lastPrinted>
  <dcterms:created xsi:type="dcterms:W3CDTF">2019-01-07T08:18:00Z</dcterms:created>
  <dcterms:modified xsi:type="dcterms:W3CDTF">2019-01-07T08:18:00Z</dcterms:modified>
</cp:coreProperties>
</file>